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B08B7" w14:textId="77777777" w:rsidR="0082525B" w:rsidRDefault="0082525B" w:rsidP="0082525B">
      <w:pPr>
        <w:pStyle w:val="Heading1"/>
      </w:pPr>
      <w:r>
        <w:t>Create Accessible Word Documents</w:t>
      </w:r>
    </w:p>
    <w:p w14:paraId="7B1A14E1" w14:textId="77777777" w:rsidR="00A37EEC" w:rsidRDefault="00656CE5" w:rsidP="0082525B">
      <w:pPr>
        <w:pStyle w:val="Heading2"/>
      </w:pPr>
      <w:r>
        <w:t>What makes a WORD DOCUMEnt Accessible?</w:t>
      </w:r>
    </w:p>
    <w:p w14:paraId="329FED5E" w14:textId="77777777" w:rsidR="00B73079" w:rsidRPr="0084238D" w:rsidRDefault="00B73079" w:rsidP="00B73079">
      <w:pPr>
        <w:rPr>
          <w:color w:val="000000"/>
          <w:szCs w:val="24"/>
        </w:rPr>
      </w:pPr>
      <w:r>
        <w:rPr>
          <w:color w:val="000000"/>
          <w:szCs w:val="24"/>
        </w:rPr>
        <w:t xml:space="preserve">A document is accessible if it has been </w:t>
      </w:r>
      <w:r w:rsidRPr="0084238D">
        <w:rPr>
          <w:color w:val="000000"/>
          <w:szCs w:val="24"/>
        </w:rPr>
        <w:t xml:space="preserve">designed and structured to be used effectively by people with disabilities. </w:t>
      </w:r>
      <w:r>
        <w:rPr>
          <w:color w:val="000000"/>
          <w:szCs w:val="24"/>
        </w:rPr>
        <w:t>Assistive technology devices and software should be able to interact/ access content effectively if documents are accessible. Assistive technology devices/software may include:</w:t>
      </w:r>
      <w:r w:rsidR="004B4B02">
        <w:rPr>
          <w:color w:val="000000"/>
          <w:szCs w:val="24"/>
        </w:rPr>
        <w:t xml:space="preserve"> </w:t>
      </w:r>
      <w:hyperlink r:id="rId11" w:anchor="screenreaders" w:history="1">
        <w:r w:rsidR="004B4B02" w:rsidRPr="004B4B02">
          <w:rPr>
            <w:rStyle w:val="Hyperlink"/>
            <w:szCs w:val="24"/>
          </w:rPr>
          <w:t>screen readers</w:t>
        </w:r>
      </w:hyperlink>
      <w:r w:rsidR="00E50F8A">
        <w:rPr>
          <w:rStyle w:val="FootnoteReference"/>
          <w:color w:val="00573D"/>
          <w:szCs w:val="24"/>
          <w:u w:val="single"/>
        </w:rPr>
        <w:footnoteReference w:id="1"/>
      </w:r>
      <w:r w:rsidR="004B4B02">
        <w:rPr>
          <w:color w:val="000000"/>
          <w:szCs w:val="24"/>
        </w:rPr>
        <w:t xml:space="preserve">, </w:t>
      </w:r>
      <w:hyperlink r:id="rId12" w:history="1">
        <w:r w:rsidR="004B4B02" w:rsidRPr="004B4B02">
          <w:rPr>
            <w:rStyle w:val="Hyperlink"/>
            <w:szCs w:val="24"/>
          </w:rPr>
          <w:t>magnification software</w:t>
        </w:r>
      </w:hyperlink>
      <w:r w:rsidR="00C3556B">
        <w:rPr>
          <w:rStyle w:val="FootnoteReference"/>
          <w:color w:val="00573D"/>
          <w:szCs w:val="24"/>
          <w:u w:val="single"/>
        </w:rPr>
        <w:footnoteReference w:id="2"/>
      </w:r>
      <w:r w:rsidR="004B4B02">
        <w:rPr>
          <w:color w:val="000000"/>
          <w:szCs w:val="24"/>
        </w:rPr>
        <w:t xml:space="preserve">, </w:t>
      </w:r>
      <w:hyperlink r:id="rId13" w:history="1">
        <w:r w:rsidR="004B4B02" w:rsidRPr="004B4B02">
          <w:rPr>
            <w:rStyle w:val="Hyperlink"/>
            <w:szCs w:val="24"/>
          </w:rPr>
          <w:t>scan/read</w:t>
        </w:r>
      </w:hyperlink>
      <w:r w:rsidR="00C3556B">
        <w:rPr>
          <w:rStyle w:val="FootnoteReference"/>
          <w:color w:val="00573D"/>
          <w:szCs w:val="24"/>
          <w:u w:val="single"/>
        </w:rPr>
        <w:footnoteReference w:id="3"/>
      </w:r>
      <w:r w:rsidR="004B4B02">
        <w:rPr>
          <w:color w:val="000000"/>
          <w:szCs w:val="24"/>
        </w:rPr>
        <w:t xml:space="preserve"> software etc.</w:t>
      </w:r>
      <w:r>
        <w:rPr>
          <w:color w:val="000000"/>
          <w:szCs w:val="24"/>
        </w:rPr>
        <w:t xml:space="preserve"> </w:t>
      </w:r>
    </w:p>
    <w:p w14:paraId="3C62077D" w14:textId="77777777" w:rsidR="00A37EEC" w:rsidRPr="00A37EEC" w:rsidRDefault="00E458D7" w:rsidP="0082525B">
      <w:pPr>
        <w:pStyle w:val="Heading3"/>
      </w:pPr>
      <w:r>
        <w:t xml:space="preserve">Document </w:t>
      </w:r>
      <w:r w:rsidR="00656CE5">
        <w:t>Contains</w:t>
      </w:r>
      <w:r w:rsidR="00A37EEC" w:rsidRPr="00A37EEC">
        <w:t xml:space="preserve"> Styles </w:t>
      </w:r>
      <w:r w:rsidR="001A3C8F">
        <w:t>and Structured Formatting</w:t>
      </w:r>
    </w:p>
    <w:p w14:paraId="17C6262C" w14:textId="77777777" w:rsidR="00941AF4" w:rsidRDefault="00A37EEC" w:rsidP="00941AF4">
      <w:r w:rsidRPr="00A37EEC">
        <w:t xml:space="preserve">A Style is a set of predetermined formatting characteristics for text in a document.  This includes font type, font size, spacing, indentation, borders, bullets or numbers for lists, color, etc. </w:t>
      </w:r>
      <w:r w:rsidR="000B1811">
        <w:t xml:space="preserve">Word offers several styles to “mark up” titles, headings, subheadings, </w:t>
      </w:r>
      <w:r w:rsidR="00AA2BD2">
        <w:t>paragraphs,</w:t>
      </w:r>
      <w:r w:rsidR="000B1811">
        <w:t xml:space="preserve"> numbered and bulleted lists and much more.</w:t>
      </w:r>
      <w:r w:rsidR="00941AF4">
        <w:t xml:space="preserve"> You can modify these </w:t>
      </w:r>
      <w:r w:rsidR="007F0514">
        <w:t>built-in</w:t>
      </w:r>
      <w:r w:rsidR="00941AF4">
        <w:t xml:space="preserve"> styles or make your own.</w:t>
      </w:r>
    </w:p>
    <w:p w14:paraId="27B31EB5" w14:textId="77777777" w:rsidR="0082525B" w:rsidRDefault="00941AF4" w:rsidP="00A37EEC">
      <w:r w:rsidRPr="00941AF4">
        <w:t xml:space="preserve">Documents are typically organized by sections that may consist of a title followed by content. These section titles should be formatted as Headings in order for screen reader users to be able to pull up a list of those sections for readability and ease of navigation. </w:t>
      </w:r>
      <w:r w:rsidR="000B1811">
        <w:t xml:space="preserve">Styles provide the underlying structure in your word document that assistive technology uses to access content. They are also important in order to create accessible alternate formats of your document such as PDF </w:t>
      </w:r>
      <w:r w:rsidR="00AA2BD2">
        <w:t>or HTML</w:t>
      </w:r>
      <w:r w:rsidR="000B1811">
        <w:t xml:space="preserve"> formats. To add styles to your </w:t>
      </w:r>
      <w:r w:rsidR="007F0514">
        <w:t>documents:</w:t>
      </w:r>
    </w:p>
    <w:p w14:paraId="1DADCC7D" w14:textId="77777777" w:rsidR="00F46A8B" w:rsidRDefault="002B5738" w:rsidP="002B5738">
      <w:pPr>
        <w:numPr>
          <w:ilvl w:val="0"/>
          <w:numId w:val="23"/>
        </w:numPr>
      </w:pPr>
      <w:r>
        <w:t xml:space="preserve">Open your Word document and </w:t>
      </w:r>
      <w:r w:rsidR="00F46A8B">
        <w:t>go to the</w:t>
      </w:r>
      <w:r>
        <w:t xml:space="preserve"> Home Tab</w:t>
      </w:r>
      <w:r w:rsidR="00F46A8B">
        <w:t>.</w:t>
      </w:r>
    </w:p>
    <w:p w14:paraId="2F8A9CDF" w14:textId="77777777" w:rsidR="00A043E6" w:rsidRDefault="00F46A8B" w:rsidP="00F46A8B">
      <w:pPr>
        <w:numPr>
          <w:ilvl w:val="1"/>
          <w:numId w:val="23"/>
        </w:numPr>
      </w:pPr>
      <w:r>
        <w:t xml:space="preserve">Windows users: </w:t>
      </w:r>
      <w:r w:rsidR="002B5738">
        <w:t xml:space="preserve">locate the "Styles" Group </w:t>
      </w:r>
      <w:r w:rsidR="00A043E6">
        <w:t>and from lower right corner of the Styles Group, click the Styles Task Pane launcher button.</w:t>
      </w:r>
    </w:p>
    <w:p w14:paraId="73B0D918" w14:textId="77777777" w:rsidR="002B5738" w:rsidRDefault="00A043E6" w:rsidP="00F46A8B">
      <w:pPr>
        <w:numPr>
          <w:ilvl w:val="1"/>
          <w:numId w:val="23"/>
        </w:numPr>
      </w:pPr>
      <w:r>
        <w:t xml:space="preserve">Mac users:  Locate the </w:t>
      </w:r>
      <w:r w:rsidR="002B5738">
        <w:t>Styles pane</w:t>
      </w:r>
      <w:r>
        <w:t xml:space="preserve"> and select it.</w:t>
      </w:r>
    </w:p>
    <w:p w14:paraId="628575DD" w14:textId="77777777" w:rsidR="002B5738" w:rsidRDefault="002B5738" w:rsidP="002B5738">
      <w:pPr>
        <w:numPr>
          <w:ilvl w:val="0"/>
          <w:numId w:val="23"/>
        </w:numPr>
      </w:pPr>
      <w:r>
        <w:t xml:space="preserve">The Styles Task Pane will display on your Screen. By </w:t>
      </w:r>
      <w:r w:rsidR="007F0514">
        <w:t>default,</w:t>
      </w:r>
      <w:r>
        <w:t xml:space="preserve"> this Styles pane will list some styles but not all. </w:t>
      </w:r>
    </w:p>
    <w:p w14:paraId="35077AC6" w14:textId="77777777" w:rsidR="00A043E6" w:rsidRPr="00A043E6" w:rsidRDefault="00A043E6" w:rsidP="00A043E6">
      <w:pPr>
        <w:numPr>
          <w:ilvl w:val="1"/>
          <w:numId w:val="23"/>
        </w:numPr>
      </w:pPr>
      <w:r>
        <w:t xml:space="preserve">Windows users:  </w:t>
      </w:r>
      <w:r w:rsidRPr="00A043E6">
        <w:t>To open All Styles, click the </w:t>
      </w:r>
      <w:r w:rsidRPr="00A043E6">
        <w:rPr>
          <w:b/>
          <w:bCs/>
        </w:rPr>
        <w:t>Options</w:t>
      </w:r>
      <w:r w:rsidRPr="00A043E6">
        <w:t> link on the Styles Task Pane</w:t>
      </w:r>
      <w:r>
        <w:t xml:space="preserve">. </w:t>
      </w:r>
      <w:r w:rsidRPr="00A043E6">
        <w:t>The </w:t>
      </w:r>
      <w:r w:rsidRPr="00A043E6">
        <w:rPr>
          <w:b/>
          <w:bCs/>
        </w:rPr>
        <w:t>Style Pane Options</w:t>
      </w:r>
      <w:r w:rsidRPr="00A043E6">
        <w:t> window displays.  Under "</w:t>
      </w:r>
      <w:r w:rsidRPr="00A043E6">
        <w:rPr>
          <w:b/>
          <w:bCs/>
        </w:rPr>
        <w:t>Select Styles to Show</w:t>
      </w:r>
      <w:r w:rsidRPr="00A043E6">
        <w:t xml:space="preserve">" select the </w:t>
      </w:r>
      <w:r w:rsidR="007F0514" w:rsidRPr="00A043E6">
        <w:t>drop-down</w:t>
      </w:r>
      <w:r w:rsidRPr="00A043E6">
        <w:t xml:space="preserve"> button and choose "</w:t>
      </w:r>
      <w:r w:rsidRPr="00A043E6">
        <w:rPr>
          <w:b/>
          <w:bCs/>
        </w:rPr>
        <w:t>All Styles</w:t>
      </w:r>
      <w:r w:rsidRPr="00A043E6">
        <w:t>". Click </w:t>
      </w:r>
      <w:r w:rsidRPr="00A043E6">
        <w:rPr>
          <w:b/>
          <w:bCs/>
        </w:rPr>
        <w:t>OK</w:t>
      </w:r>
      <w:r w:rsidRPr="00A043E6">
        <w:t> button to save options. </w:t>
      </w:r>
    </w:p>
    <w:p w14:paraId="7AFDCF73" w14:textId="77777777" w:rsidR="00A043E6" w:rsidRPr="00A043E6" w:rsidRDefault="00A043E6" w:rsidP="00A043E6">
      <w:pPr>
        <w:numPr>
          <w:ilvl w:val="1"/>
          <w:numId w:val="23"/>
        </w:numPr>
      </w:pPr>
      <w:r>
        <w:t>Mac users:  On the Styles pane, select “</w:t>
      </w:r>
      <w:r>
        <w:rPr>
          <w:b/>
        </w:rPr>
        <w:t>All Styles</w:t>
      </w:r>
      <w:r>
        <w:t>” from List drop down menu.</w:t>
      </w:r>
    </w:p>
    <w:p w14:paraId="760C6097" w14:textId="77777777" w:rsidR="00A043E6" w:rsidRDefault="00A043E6" w:rsidP="00A043E6">
      <w:pPr>
        <w:numPr>
          <w:ilvl w:val="0"/>
          <w:numId w:val="23"/>
        </w:numPr>
      </w:pPr>
      <w:r w:rsidRPr="00A043E6">
        <w:lastRenderedPageBreak/>
        <w:t>Back on the Styles Task Pane you will be able to scroll through all available styles in Word. Styles include Headings, Lists, Paragraph, Titles, and other formatting.</w:t>
      </w:r>
    </w:p>
    <w:p w14:paraId="53E27DC3" w14:textId="77777777" w:rsidR="00A043E6" w:rsidRPr="00A043E6" w:rsidRDefault="00A043E6" w:rsidP="00A043E6">
      <w:pPr>
        <w:numPr>
          <w:ilvl w:val="0"/>
          <w:numId w:val="23"/>
        </w:numPr>
      </w:pPr>
      <w:r w:rsidRPr="00A043E6">
        <w:t>Select the text in your document or click in front or behind the text that you wish to apply a heading style. </w:t>
      </w:r>
    </w:p>
    <w:p w14:paraId="32FF73E3" w14:textId="77777777" w:rsidR="00A043E6" w:rsidRPr="00A043E6" w:rsidRDefault="00A043E6" w:rsidP="00A043E6">
      <w:pPr>
        <w:numPr>
          <w:ilvl w:val="0"/>
          <w:numId w:val="23"/>
        </w:numPr>
      </w:pPr>
      <w:r w:rsidRPr="00A043E6">
        <w:t>From the styles task pane, click on the style you want to apply to that text. In this example, I have highlighted the document's main title and selected Heading 1 style from the Style pane. The text will have the style applied.</w:t>
      </w:r>
    </w:p>
    <w:p w14:paraId="0D0DA156" w14:textId="77777777" w:rsidR="00941AF4" w:rsidRDefault="00A043E6" w:rsidP="00941AF4">
      <w:pPr>
        <w:numPr>
          <w:ilvl w:val="0"/>
          <w:numId w:val="23"/>
        </w:numPr>
      </w:pPr>
      <w:r w:rsidRPr="00A043E6">
        <w:t>You can verify that your content has the Heading applied by clicking next to the text and see the style menu. The style that was applied to your content, will be highlighted in the Styles menu.</w:t>
      </w:r>
      <w:r w:rsidR="00941AF4">
        <w:t xml:space="preserve"> </w:t>
      </w:r>
    </w:p>
    <w:p w14:paraId="5EF319DC" w14:textId="77777777" w:rsidR="00941AF4" w:rsidRDefault="00941AF4" w:rsidP="00941AF4">
      <w:pPr>
        <w:numPr>
          <w:ilvl w:val="0"/>
          <w:numId w:val="23"/>
        </w:numPr>
      </w:pPr>
      <w:r>
        <w:t xml:space="preserve">Use the navigation pane to review all headings currently in the document. If something is missing go back to the section of text and reapply styles as needed. </w:t>
      </w:r>
    </w:p>
    <w:p w14:paraId="2F3400EA" w14:textId="0178E4AF" w:rsidR="00A043E6" w:rsidRDefault="00941AF4" w:rsidP="00941AF4">
      <w:pPr>
        <w:numPr>
          <w:ilvl w:val="1"/>
          <w:numId w:val="23"/>
        </w:numPr>
      </w:pPr>
      <w:r>
        <w:t>To open the navigation pane:  Click the View Tab and select "</w:t>
      </w:r>
      <w:r w:rsidR="00CE2DB1">
        <w:t>n</w:t>
      </w:r>
      <w:r>
        <w:t>avigation pane" from options.</w:t>
      </w:r>
    </w:p>
    <w:p w14:paraId="7913CB60" w14:textId="77777777" w:rsidR="0048367F" w:rsidRPr="00A043E6" w:rsidRDefault="0048367F" w:rsidP="0048367F">
      <w:r w:rsidRPr="0048367F">
        <w:rPr>
          <w:noProof/>
        </w:rPr>
        <w:drawing>
          <wp:inline distT="0" distB="0" distL="0" distR="0" wp14:anchorId="0C09BAC3" wp14:editId="6C4E82BC">
            <wp:extent cx="4518605" cy="2773922"/>
            <wp:effectExtent l="12700" t="12700" r="15875" b="7620"/>
            <wp:docPr id="5" name="Picture 5" descr="Steps to open the Sty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2118" cy="2800634"/>
                    </a:xfrm>
                    <a:prstGeom prst="rect">
                      <a:avLst/>
                    </a:prstGeom>
                    <a:ln>
                      <a:solidFill>
                        <a:schemeClr val="accent1"/>
                      </a:solidFill>
                    </a:ln>
                  </pic:spPr>
                </pic:pic>
              </a:graphicData>
            </a:graphic>
          </wp:inline>
        </w:drawing>
      </w:r>
    </w:p>
    <w:p w14:paraId="076E0ED3" w14:textId="77777777" w:rsidR="007E7095" w:rsidRPr="003C4C9D" w:rsidRDefault="007E7095" w:rsidP="003C4C9D">
      <w:pPr>
        <w:numPr>
          <w:ilvl w:val="0"/>
          <w:numId w:val="23"/>
        </w:numPr>
        <w:rPr>
          <w:szCs w:val="20"/>
        </w:rPr>
      </w:pPr>
      <w:r>
        <w:t xml:space="preserve">To modify a style, </w:t>
      </w:r>
      <w:r w:rsidRPr="00AA4067">
        <w:rPr>
          <w:szCs w:val="20"/>
        </w:rPr>
        <w:t xml:space="preserve">click on the </w:t>
      </w:r>
      <w:r w:rsidR="007F0514" w:rsidRPr="00AA4067">
        <w:rPr>
          <w:szCs w:val="20"/>
        </w:rPr>
        <w:t>drop-down</w:t>
      </w:r>
      <w:r w:rsidRPr="00AA4067">
        <w:rPr>
          <w:szCs w:val="20"/>
        </w:rPr>
        <w:t xml:space="preserve"> arrow to the right of Style name and select Modify. </w:t>
      </w:r>
      <w:r>
        <w:rPr>
          <w:szCs w:val="20"/>
        </w:rPr>
        <w:t xml:space="preserve">The Modify Style window will appear; you can change the formatting from this window. </w:t>
      </w:r>
    </w:p>
    <w:p w14:paraId="243B6C53" w14:textId="77777777" w:rsidR="00A37EEC" w:rsidRPr="0082525B" w:rsidRDefault="00A37EEC" w:rsidP="0082525B">
      <w:pPr>
        <w:pStyle w:val="Heading3"/>
      </w:pPr>
      <w:r w:rsidRPr="00A37EEC">
        <w:t>Altern</w:t>
      </w:r>
      <w:r w:rsidR="00656CE5">
        <w:t>ative Text D</w:t>
      </w:r>
      <w:r w:rsidRPr="00A37EEC">
        <w:t xml:space="preserve">escriptions </w:t>
      </w:r>
      <w:r w:rsidR="00656CE5">
        <w:t xml:space="preserve">are available </w:t>
      </w:r>
      <w:r w:rsidRPr="00A37EEC">
        <w:t xml:space="preserve">for </w:t>
      </w:r>
      <w:r w:rsidR="00AA2BD2">
        <w:t>Non-Textual Content e.g. Images</w:t>
      </w:r>
    </w:p>
    <w:p w14:paraId="16B7846C" w14:textId="15E9CAA5" w:rsidR="00A37EEC" w:rsidRDefault="00A37EEC" w:rsidP="00A37EEC">
      <w:r w:rsidRPr="00A37EEC">
        <w:t xml:space="preserve">Images used in documents like descriptive images, </w:t>
      </w:r>
      <w:r w:rsidR="00B73079">
        <w:t xml:space="preserve">logos, </w:t>
      </w:r>
      <w:r w:rsidRPr="00A37EEC">
        <w:t>and charts that are used to illustrate data, need an Alternative Text description so that individuals using a screen reader can detect the image and understand its purpose in the document.</w:t>
      </w:r>
      <w:r w:rsidR="000C79C0">
        <w:t xml:space="preserve"> Alt Text descriptions should be concise and </w:t>
      </w:r>
      <w:r w:rsidR="000C79C0" w:rsidRPr="00D9116F">
        <w:t xml:space="preserve">provide information about image </w:t>
      </w:r>
      <w:r w:rsidR="00B73079">
        <w:t xml:space="preserve">function and context. To add </w:t>
      </w:r>
      <w:r w:rsidR="00C5583A">
        <w:t>alt</w:t>
      </w:r>
      <w:r w:rsidR="00BE48B4">
        <w:t>ernative</w:t>
      </w:r>
      <w:r w:rsidR="00C5583A">
        <w:t xml:space="preserve"> text:</w:t>
      </w:r>
    </w:p>
    <w:p w14:paraId="195FD5AA" w14:textId="44AF4196" w:rsidR="00BE48B4" w:rsidRPr="00BE48B4" w:rsidRDefault="00BE48B4" w:rsidP="00BE48B4">
      <w:pPr>
        <w:numPr>
          <w:ilvl w:val="0"/>
          <w:numId w:val="35"/>
        </w:numPr>
      </w:pPr>
      <w:r w:rsidRPr="00BE48B4">
        <w:t>Locate image on your document and right click on image (</w:t>
      </w:r>
      <w:r w:rsidR="00CE2DB1">
        <w:t xml:space="preserve">Mac: </w:t>
      </w:r>
      <w:r w:rsidRPr="00BE48B4">
        <w:t>ctrl + click)</w:t>
      </w:r>
    </w:p>
    <w:p w14:paraId="0C94979A" w14:textId="7088F064" w:rsidR="00BE48B4" w:rsidRDefault="00CE2DB1" w:rsidP="00BE48B4">
      <w:pPr>
        <w:numPr>
          <w:ilvl w:val="0"/>
          <w:numId w:val="35"/>
        </w:numPr>
      </w:pPr>
      <w:r>
        <w:t>Select “</w:t>
      </w:r>
      <w:r w:rsidRPr="00CE2DB1">
        <w:rPr>
          <w:b/>
          <w:bCs/>
        </w:rPr>
        <w:t>Edit Alt Text</w:t>
      </w:r>
      <w:r>
        <w:t xml:space="preserve">”. The </w:t>
      </w:r>
      <w:r w:rsidRPr="00CE2DB1">
        <w:rPr>
          <w:b/>
          <w:bCs/>
        </w:rPr>
        <w:t>Alt Text</w:t>
      </w:r>
      <w:r>
        <w:t xml:space="preserve"> pane will display on right of page. </w:t>
      </w:r>
    </w:p>
    <w:p w14:paraId="507B1800" w14:textId="6BA7DE9D" w:rsidR="00FA78D3" w:rsidRPr="00BE48B4" w:rsidRDefault="00FA78D3" w:rsidP="00FA78D3">
      <w:r w:rsidRPr="00FA78D3">
        <w:lastRenderedPageBreak/>
        <w:drawing>
          <wp:inline distT="0" distB="0" distL="0" distR="0" wp14:anchorId="22142F6A" wp14:editId="725F0B30">
            <wp:extent cx="4138133" cy="3986784"/>
            <wp:effectExtent l="0" t="0" r="2540" b="1270"/>
            <wp:docPr id="1" name="Picture 1" descr="Right click on image to select Edit Alt Text and enter alt text in alt tex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ght click on image to select Edit Alt Text and enter alt text in alt text pane"/>
                    <pic:cNvPicPr/>
                  </pic:nvPicPr>
                  <pic:blipFill>
                    <a:blip r:embed="rId15"/>
                    <a:stretch>
                      <a:fillRect/>
                    </a:stretch>
                  </pic:blipFill>
                  <pic:spPr>
                    <a:xfrm>
                      <a:off x="0" y="0"/>
                      <a:ext cx="4138133" cy="3986784"/>
                    </a:xfrm>
                    <a:prstGeom prst="rect">
                      <a:avLst/>
                    </a:prstGeom>
                  </pic:spPr>
                </pic:pic>
              </a:graphicData>
            </a:graphic>
          </wp:inline>
        </w:drawing>
      </w:r>
    </w:p>
    <w:p w14:paraId="4BEA0C1E" w14:textId="5D2F820A" w:rsidR="00BE48B4" w:rsidRPr="00BE48B4" w:rsidRDefault="00CE2DB1" w:rsidP="00BE48B4">
      <w:pPr>
        <w:numPr>
          <w:ilvl w:val="0"/>
          <w:numId w:val="35"/>
        </w:numPr>
      </w:pPr>
      <w:r w:rsidRPr="00CE2DB1">
        <w:t>In the Alt Text pane, type 1-2 sentences in the text box to describe the object and its context to someone who cannot see it.</w:t>
      </w:r>
      <w:r w:rsidR="00BE48B4" w:rsidRPr="00BE48B4">
        <w:t xml:space="preserve"> If you see existing image file name information in </w:t>
      </w:r>
      <w:r>
        <w:t>text box</w:t>
      </w:r>
      <w:r w:rsidR="00BE48B4" w:rsidRPr="00BE48B4">
        <w:t xml:space="preserve">, please delete that information and replace it with a new description.  </w:t>
      </w:r>
    </w:p>
    <w:p w14:paraId="6CDFBACE" w14:textId="77777777" w:rsidR="00BE48B4" w:rsidRDefault="00BE48B4" w:rsidP="00BE48B4">
      <w:pPr>
        <w:numPr>
          <w:ilvl w:val="1"/>
          <w:numId w:val="35"/>
        </w:numPr>
      </w:pPr>
      <w:r w:rsidRPr="00BE48B4">
        <w:t>Do not start your alternative text description with "image of". Screen readers will already announce that it is an image followed by your alt text description.</w:t>
      </w:r>
    </w:p>
    <w:p w14:paraId="5E0E5DDB" w14:textId="1428BA22" w:rsidR="00C44AE1" w:rsidRPr="00BE48B4" w:rsidRDefault="00C44AE1" w:rsidP="00C44AE1">
      <w:pPr>
        <w:pStyle w:val="ListParagraph"/>
        <w:numPr>
          <w:ilvl w:val="1"/>
          <w:numId w:val="35"/>
        </w:numPr>
      </w:pPr>
      <w:r w:rsidRPr="00BE48B4">
        <w:t xml:space="preserve">Images that you use for decorative purposes do not need to have alternative text added. However, you can mark these as decorative in Word by following the steps above but instead of entering a description, you will select a checkbox next to </w:t>
      </w:r>
      <w:r w:rsidR="00CE2DB1">
        <w:t xml:space="preserve">“Mark as </w:t>
      </w:r>
      <w:r w:rsidRPr="00BE48B4">
        <w:t>Decorative".</w:t>
      </w:r>
    </w:p>
    <w:p w14:paraId="68337F7C" w14:textId="77777777" w:rsidR="00BE48B4" w:rsidRDefault="00BE48B4" w:rsidP="00C44AE1">
      <w:pPr>
        <w:numPr>
          <w:ilvl w:val="0"/>
          <w:numId w:val="35"/>
        </w:numPr>
      </w:pPr>
      <w:r w:rsidRPr="00BE48B4">
        <w:t>Once you have entered your alt text, click outside of the alt text area and continue to edit your document and/or use the File &gt; Save as option to save changes. There is no "apply" button in the alt text area; once you enter an alternative text description it is saved on the image.</w:t>
      </w:r>
    </w:p>
    <w:p w14:paraId="1AAEAB97" w14:textId="256CEE38" w:rsidR="00E732B8" w:rsidRDefault="00E732B8" w:rsidP="00C44AE1"/>
    <w:p w14:paraId="39F976C7" w14:textId="77777777" w:rsidR="00C5583A" w:rsidRPr="00930228" w:rsidRDefault="00C44AE1" w:rsidP="00930228">
      <w:pPr>
        <w:ind w:left="360"/>
        <w:rPr>
          <w:szCs w:val="20"/>
        </w:rPr>
      </w:pPr>
      <w:r w:rsidRPr="00C44AE1">
        <w:rPr>
          <w:b/>
          <w:szCs w:val="20"/>
        </w:rPr>
        <w:t>Please Note</w:t>
      </w:r>
      <w:r>
        <w:rPr>
          <w:szCs w:val="20"/>
        </w:rPr>
        <w:t xml:space="preserve">:  </w:t>
      </w:r>
      <w:r w:rsidR="00FB463F">
        <w:rPr>
          <w:szCs w:val="20"/>
        </w:rPr>
        <w:t xml:space="preserve">For older versions of Word on a Mac, e.g. Word </w:t>
      </w:r>
      <w:r w:rsidR="007F0514">
        <w:rPr>
          <w:szCs w:val="20"/>
        </w:rPr>
        <w:t>2008, the</w:t>
      </w:r>
      <w:r w:rsidR="003050A5">
        <w:rPr>
          <w:szCs w:val="20"/>
        </w:rPr>
        <w:t xml:space="preserve"> alt text option is not available. You may want to update your office suite by downloading it for free </w:t>
      </w:r>
      <w:r w:rsidR="00B31DFD">
        <w:rPr>
          <w:szCs w:val="20"/>
        </w:rPr>
        <w:t>through Sac State’s</w:t>
      </w:r>
      <w:r w:rsidR="003050A5">
        <w:rPr>
          <w:szCs w:val="20"/>
        </w:rPr>
        <w:t xml:space="preserve"> </w:t>
      </w:r>
      <w:hyperlink r:id="rId16" w:history="1">
        <w:r w:rsidR="003050A5" w:rsidRPr="003050A5">
          <w:rPr>
            <w:rStyle w:val="Hyperlink"/>
            <w:szCs w:val="20"/>
          </w:rPr>
          <w:t>Office 365</w:t>
        </w:r>
      </w:hyperlink>
      <w:r w:rsidR="003050A5">
        <w:rPr>
          <w:rStyle w:val="FootnoteReference"/>
          <w:szCs w:val="20"/>
        </w:rPr>
        <w:footnoteReference w:id="4"/>
      </w:r>
      <w:r w:rsidR="003050A5">
        <w:rPr>
          <w:szCs w:val="20"/>
        </w:rPr>
        <w:t xml:space="preserve"> </w:t>
      </w:r>
      <w:r w:rsidR="00B31DFD">
        <w:rPr>
          <w:szCs w:val="20"/>
        </w:rPr>
        <w:t xml:space="preserve">site. It </w:t>
      </w:r>
      <w:r w:rsidR="003050A5">
        <w:rPr>
          <w:szCs w:val="20"/>
        </w:rPr>
        <w:t xml:space="preserve">is available for you to use online or download the suite to use from your computer. </w:t>
      </w:r>
      <w:r w:rsidR="00B31DFD">
        <w:rPr>
          <w:szCs w:val="20"/>
        </w:rPr>
        <w:t>Alternately, you can u</w:t>
      </w:r>
      <w:r w:rsidR="00C5583A" w:rsidRPr="00930228">
        <w:rPr>
          <w:szCs w:val="20"/>
        </w:rPr>
        <w:t xml:space="preserve">se Word on Windows to add alt text descriptions to images or use the Insert Caption option in Word for </w:t>
      </w:r>
      <w:r w:rsidR="00C5583A" w:rsidRPr="00930228">
        <w:rPr>
          <w:szCs w:val="20"/>
        </w:rPr>
        <w:lastRenderedPageBreak/>
        <w:t xml:space="preserve">Mac to add a description below the image. You may opt to use </w:t>
      </w:r>
      <w:hyperlink r:id="rId17" w:history="1">
        <w:r w:rsidR="00C5583A" w:rsidRPr="00C44AE1">
          <w:rPr>
            <w:rStyle w:val="Hyperlink"/>
            <w:szCs w:val="20"/>
          </w:rPr>
          <w:t>OpenOffice</w:t>
        </w:r>
      </w:hyperlink>
      <w:r w:rsidR="008308B0">
        <w:rPr>
          <w:rStyle w:val="FootnoteReference"/>
          <w:color w:val="00573D"/>
          <w:szCs w:val="20"/>
          <w:u w:val="single"/>
        </w:rPr>
        <w:footnoteReference w:id="5"/>
      </w:r>
      <w:r w:rsidR="00C5583A" w:rsidRPr="00930228">
        <w:rPr>
          <w:szCs w:val="20"/>
        </w:rPr>
        <w:t xml:space="preserve"> for Ma</w:t>
      </w:r>
      <w:r w:rsidR="00930228">
        <w:rPr>
          <w:szCs w:val="20"/>
        </w:rPr>
        <w:t xml:space="preserve">c which is a free office suite. OpenOffice has an alt text feature available. </w:t>
      </w:r>
    </w:p>
    <w:p w14:paraId="324E8F9A" w14:textId="77777777" w:rsidR="00A37EEC" w:rsidRPr="00A37EEC" w:rsidRDefault="006155DE" w:rsidP="0082525B">
      <w:pPr>
        <w:pStyle w:val="Heading3"/>
      </w:pPr>
      <w:r>
        <w:t xml:space="preserve">Use Text for Hyperlinks instead of </w:t>
      </w:r>
      <w:r w:rsidR="00656CE5">
        <w:t>URL</w:t>
      </w:r>
      <w:r>
        <w:t xml:space="preserve">’s </w:t>
      </w:r>
    </w:p>
    <w:p w14:paraId="0AE7E296" w14:textId="5E73D837" w:rsidR="00A37EEC" w:rsidRDefault="000C79C0" w:rsidP="00A37EEC">
      <w:r>
        <w:t>A</w:t>
      </w:r>
      <w:r w:rsidR="00A37EEC" w:rsidRPr="00A37EEC">
        <w:t xml:space="preserve">void using “Click Here” or </w:t>
      </w:r>
      <w:r>
        <w:t xml:space="preserve">the </w:t>
      </w:r>
      <w:r w:rsidR="00A37EEC" w:rsidRPr="00A37EEC">
        <w:t xml:space="preserve">URL </w:t>
      </w:r>
      <w:r>
        <w:t>on its own, when adding links to your documents</w:t>
      </w:r>
      <w:r w:rsidR="00A37EEC" w:rsidRPr="00A37EEC">
        <w:t xml:space="preserve">.  Provide a </w:t>
      </w:r>
      <w:r w:rsidR="006155DE">
        <w:t>textual description</w:t>
      </w:r>
      <w:r w:rsidR="00F44EA4">
        <w:t>/descriptive label</w:t>
      </w:r>
      <w:r w:rsidR="006155DE">
        <w:t xml:space="preserve"> for links so </w:t>
      </w:r>
      <w:r w:rsidR="00D86B00">
        <w:t xml:space="preserve">that </w:t>
      </w:r>
      <w:r w:rsidR="00F44EA4">
        <w:t>they</w:t>
      </w:r>
      <w:r>
        <w:t xml:space="preserve"> provide information about the type of page or content the user will access by </w:t>
      </w:r>
      <w:r w:rsidR="00F44EA4">
        <w:t>opening</w:t>
      </w:r>
      <w:r>
        <w:t xml:space="preserve"> the link</w:t>
      </w:r>
      <w:r w:rsidR="00A37EEC" w:rsidRPr="00A37EEC">
        <w:t xml:space="preserve">.  This will help the reader know where the link will take them and the content they will access. </w:t>
      </w:r>
      <w:r w:rsidR="00D86B00">
        <w:t xml:space="preserve">To provide a </w:t>
      </w:r>
      <w:r w:rsidR="00F44EA4">
        <w:t>descriptive label</w:t>
      </w:r>
      <w:r w:rsidR="0054775D">
        <w:t xml:space="preserve"> for hyperlinks:</w:t>
      </w:r>
    </w:p>
    <w:p w14:paraId="7CEC4D96" w14:textId="77777777" w:rsidR="00B31DFD" w:rsidRPr="00B31DFD" w:rsidRDefault="00B31DFD" w:rsidP="00B31DFD">
      <w:pPr>
        <w:numPr>
          <w:ilvl w:val="0"/>
          <w:numId w:val="36"/>
        </w:numPr>
      </w:pPr>
      <w:r w:rsidRPr="00B31DFD">
        <w:t>Type descriptive labels/textual description in the areas of the document where you will place the hyperlink.</w:t>
      </w:r>
    </w:p>
    <w:p w14:paraId="10695D12" w14:textId="77777777" w:rsidR="00B31DFD" w:rsidRPr="00B31DFD" w:rsidRDefault="00B31DFD" w:rsidP="00B31DFD">
      <w:pPr>
        <w:numPr>
          <w:ilvl w:val="0"/>
          <w:numId w:val="36"/>
        </w:numPr>
      </w:pPr>
      <w:r w:rsidRPr="00B31DFD">
        <w:t>Select the descriptive label/text description in document that will link to a website or document.</w:t>
      </w:r>
    </w:p>
    <w:p w14:paraId="35242C78" w14:textId="77777777" w:rsidR="00B31DFD" w:rsidRDefault="00B31DFD" w:rsidP="00B31DFD">
      <w:pPr>
        <w:numPr>
          <w:ilvl w:val="0"/>
          <w:numId w:val="36"/>
        </w:numPr>
      </w:pPr>
      <w:r w:rsidRPr="00B31DFD">
        <w:t xml:space="preserve">Right click </w:t>
      </w:r>
      <w:r>
        <w:t xml:space="preserve">(CTRL + Click on Mac) </w:t>
      </w:r>
      <w:r w:rsidRPr="00B31DFD">
        <w:t>on text and select "Hyperlink" option from context menu.  </w:t>
      </w:r>
    </w:p>
    <w:p w14:paraId="47CAC286" w14:textId="77777777" w:rsidR="00B31DFD" w:rsidRDefault="00F0657F" w:rsidP="00B31DFD">
      <w:pPr>
        <w:numPr>
          <w:ilvl w:val="0"/>
          <w:numId w:val="36"/>
        </w:numPr>
      </w:pPr>
      <w:r>
        <w:t xml:space="preserve">The </w:t>
      </w:r>
      <w:r>
        <w:rPr>
          <w:b/>
        </w:rPr>
        <w:t xml:space="preserve">Insert Hyperlink </w:t>
      </w:r>
      <w:r>
        <w:t xml:space="preserve">window displays. In the </w:t>
      </w:r>
      <w:r w:rsidR="00B31DFD" w:rsidRPr="00F0657F">
        <w:rPr>
          <w:b/>
        </w:rPr>
        <w:t>Text to display</w:t>
      </w:r>
      <w:r w:rsidR="00B31DFD">
        <w:t xml:space="preserve"> field</w:t>
      </w:r>
      <w:r>
        <w:t>, you will see</w:t>
      </w:r>
      <w:r w:rsidR="00B31DFD">
        <w:t xml:space="preserve"> the text description selected in document, if not add a descriptive label in this field.</w:t>
      </w:r>
    </w:p>
    <w:p w14:paraId="48955ABB" w14:textId="77777777" w:rsidR="008920B6" w:rsidRDefault="008920B6" w:rsidP="008920B6">
      <w:r w:rsidRPr="00C5286F">
        <w:rPr>
          <w:noProof/>
        </w:rPr>
        <w:drawing>
          <wp:inline distT="0" distB="0" distL="0" distR="0" wp14:anchorId="71C15703" wp14:editId="2134127E">
            <wp:extent cx="4000500" cy="2349500"/>
            <wp:effectExtent l="12700" t="12700" r="12700" b="12700"/>
            <wp:docPr id="2" name="Picture 2" descr="Descriptive label can be entered in the Edit Hyperlink window in the Text to Display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0" cy="2349500"/>
                    </a:xfrm>
                    <a:prstGeom prst="rect">
                      <a:avLst/>
                    </a:prstGeom>
                    <a:ln>
                      <a:solidFill>
                        <a:schemeClr val="accent1"/>
                      </a:solidFill>
                    </a:ln>
                  </pic:spPr>
                </pic:pic>
              </a:graphicData>
            </a:graphic>
          </wp:inline>
        </w:drawing>
      </w:r>
    </w:p>
    <w:p w14:paraId="24C69FC9" w14:textId="77777777" w:rsidR="00B31DFD" w:rsidRDefault="00F0657F" w:rsidP="00B31DFD">
      <w:pPr>
        <w:numPr>
          <w:ilvl w:val="0"/>
          <w:numId w:val="36"/>
        </w:numPr>
      </w:pPr>
      <w:r>
        <w:t xml:space="preserve">If linking out to a webpage, select the </w:t>
      </w:r>
      <w:r>
        <w:rPr>
          <w:b/>
        </w:rPr>
        <w:t xml:space="preserve">Webpage or File </w:t>
      </w:r>
      <w:r w:rsidRPr="00F0657F">
        <w:t>tab</w:t>
      </w:r>
      <w:r>
        <w:t xml:space="preserve">. </w:t>
      </w:r>
      <w:r w:rsidR="00B31DFD" w:rsidRPr="00F0657F">
        <w:t>Enter</w:t>
      </w:r>
      <w:r w:rsidR="00B31DFD">
        <w:t xml:space="preserve"> the document path or webpage URL address into the Address field.</w:t>
      </w:r>
      <w:r>
        <w:t xml:space="preserve"> Click </w:t>
      </w:r>
      <w:r>
        <w:rPr>
          <w:b/>
        </w:rPr>
        <w:t>OK</w:t>
      </w:r>
      <w:r>
        <w:t xml:space="preserve">. </w:t>
      </w:r>
    </w:p>
    <w:p w14:paraId="72ECB26A" w14:textId="77777777" w:rsidR="00B31DFD" w:rsidRDefault="00B31DFD" w:rsidP="006931F2">
      <w:pPr>
        <w:numPr>
          <w:ilvl w:val="0"/>
          <w:numId w:val="36"/>
        </w:numPr>
      </w:pPr>
      <w:r>
        <w:t xml:space="preserve">Back on your document, the descriptive label/text description will now appear as a clickable/selectable link. </w:t>
      </w:r>
    </w:p>
    <w:p w14:paraId="7D8588E3" w14:textId="77777777" w:rsidR="008920B6" w:rsidRDefault="008920B6" w:rsidP="008920B6">
      <w:r w:rsidRPr="003E4F86">
        <w:rPr>
          <w:noProof/>
        </w:rPr>
        <w:drawing>
          <wp:inline distT="0" distB="0" distL="0" distR="0" wp14:anchorId="65B61DC0" wp14:editId="16A02E83">
            <wp:extent cx="4438511" cy="955270"/>
            <wp:effectExtent l="12700" t="12700" r="6985" b="10160"/>
            <wp:docPr id="3" name="Picture 3" descr="Descriptive link uses a textual description rather than a long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8077" cy="1004678"/>
                    </a:xfrm>
                    <a:prstGeom prst="rect">
                      <a:avLst/>
                    </a:prstGeom>
                    <a:ln>
                      <a:solidFill>
                        <a:schemeClr val="accent1"/>
                      </a:solidFill>
                    </a:ln>
                  </pic:spPr>
                </pic:pic>
              </a:graphicData>
            </a:graphic>
          </wp:inline>
        </w:drawing>
      </w:r>
    </w:p>
    <w:p w14:paraId="06E15A63" w14:textId="77777777" w:rsidR="00AB1E45" w:rsidRDefault="00AB1E45" w:rsidP="00AB1E45">
      <w:pPr>
        <w:numPr>
          <w:ilvl w:val="0"/>
          <w:numId w:val="36"/>
        </w:numPr>
      </w:pPr>
      <w:r>
        <w:lastRenderedPageBreak/>
        <w:t xml:space="preserve">If you plan on distributing your document as a paper handout, in addition to following the instructions above to insert a descriptive link, you can insert a footnote to include the long URL for the descriptive link so that this information is available to users who get a printed format of your document. </w:t>
      </w:r>
    </w:p>
    <w:p w14:paraId="0E554D6D" w14:textId="77777777" w:rsidR="00AB1E45" w:rsidRDefault="00AB1E45" w:rsidP="00AB1E45">
      <w:pPr>
        <w:numPr>
          <w:ilvl w:val="1"/>
          <w:numId w:val="36"/>
        </w:numPr>
      </w:pPr>
      <w:r>
        <w:t xml:space="preserve">Insert footnote by selecting the descriptive link in your document and from Word ribbon select the </w:t>
      </w:r>
      <w:r w:rsidRPr="00AB1E45">
        <w:rPr>
          <w:b/>
        </w:rPr>
        <w:t xml:space="preserve">References </w:t>
      </w:r>
      <w:r>
        <w:t>tab.</w:t>
      </w:r>
    </w:p>
    <w:p w14:paraId="798810AE" w14:textId="77777777" w:rsidR="00F0657F" w:rsidRDefault="00AB1E45" w:rsidP="00AB1E45">
      <w:pPr>
        <w:numPr>
          <w:ilvl w:val="1"/>
          <w:numId w:val="41"/>
        </w:numPr>
      </w:pPr>
      <w:r>
        <w:t xml:space="preserve">Select </w:t>
      </w:r>
      <w:r>
        <w:rPr>
          <w:b/>
        </w:rPr>
        <w:t>Insert Footnote</w:t>
      </w:r>
      <w:r>
        <w:t>. The document footer will become available for you to type the Descriptive label and the URL. Make sure that you do not make the URL clickable/an active link.</w:t>
      </w:r>
    </w:p>
    <w:p w14:paraId="73F4EB5A" w14:textId="77777777" w:rsidR="00B31DFD" w:rsidRDefault="00AB1E45" w:rsidP="00A37EEC">
      <w:pPr>
        <w:numPr>
          <w:ilvl w:val="1"/>
          <w:numId w:val="41"/>
        </w:numPr>
      </w:pPr>
      <w:r>
        <w:t xml:space="preserve">The descriptive link will now have a footnote number next to it and the footer section of the page will contain the label and URL information. </w:t>
      </w:r>
    </w:p>
    <w:p w14:paraId="15F5DD8D" w14:textId="77777777" w:rsidR="0047101D" w:rsidRPr="0047101D" w:rsidRDefault="0047101D" w:rsidP="00451074">
      <w:pPr>
        <w:pStyle w:val="Heading3"/>
      </w:pPr>
      <w:r w:rsidRPr="0047101D">
        <w:t>Steps to Make a Table Accessible</w:t>
      </w:r>
    </w:p>
    <w:p w14:paraId="14411576" w14:textId="77777777" w:rsidR="0047101D" w:rsidRPr="0047101D" w:rsidRDefault="0047101D" w:rsidP="0047101D">
      <w:r w:rsidRPr="0047101D">
        <w:t>Screen readers will read table information from left to right and will announce if a cell is a table header. In order for the table header to be identified, you will need to use options in Word to indicate that table headers are present. If your table spans more than one page, you will also need to have</w:t>
      </w:r>
      <w:r w:rsidR="00451074">
        <w:t xml:space="preserve"> MS</w:t>
      </w:r>
      <w:r w:rsidRPr="0047101D">
        <w:t xml:space="preserve"> </w:t>
      </w:r>
      <w:r w:rsidR="00451074">
        <w:t>W</w:t>
      </w:r>
      <w:r w:rsidRPr="0047101D">
        <w:t>ord repeat those headers on to all pages where the table is located.</w:t>
      </w:r>
    </w:p>
    <w:p w14:paraId="1FE0FBED" w14:textId="77777777" w:rsidR="0047101D" w:rsidRPr="0047101D" w:rsidRDefault="0047101D" w:rsidP="00451074">
      <w:pPr>
        <w:pStyle w:val="Heading4"/>
      </w:pPr>
      <w:r w:rsidRPr="0047101D">
        <w:t>Format Headers for Tables that Span on More than one page</w:t>
      </w:r>
    </w:p>
    <w:p w14:paraId="152D8572" w14:textId="77777777" w:rsidR="0047101D" w:rsidRPr="0047101D" w:rsidRDefault="0047101D" w:rsidP="0047101D">
      <w:pPr>
        <w:numPr>
          <w:ilvl w:val="0"/>
          <w:numId w:val="37"/>
        </w:numPr>
      </w:pPr>
      <w:r w:rsidRPr="0047101D">
        <w:t xml:space="preserve">Locate the table in your document and select the row that contains the Table headers. </w:t>
      </w:r>
      <w:r w:rsidRPr="00C87CBE">
        <w:rPr>
          <w:b/>
        </w:rPr>
        <w:t>Please note</w:t>
      </w:r>
      <w:r w:rsidRPr="0047101D">
        <w:t>: if the header row is not selected prior to going into table properties, the option will not work.</w:t>
      </w:r>
    </w:p>
    <w:p w14:paraId="0E6531CC" w14:textId="77777777" w:rsidR="0047101D" w:rsidRPr="0047101D" w:rsidRDefault="0047101D" w:rsidP="0047101D">
      <w:pPr>
        <w:numPr>
          <w:ilvl w:val="0"/>
          <w:numId w:val="37"/>
        </w:numPr>
      </w:pPr>
      <w:r w:rsidRPr="0047101D">
        <w:t>Right click in selected header row area (ctrl + click on Mac) and select "</w:t>
      </w:r>
      <w:r w:rsidRPr="0047101D">
        <w:rPr>
          <w:b/>
          <w:bCs/>
        </w:rPr>
        <w:t>Table Properties</w:t>
      </w:r>
      <w:r w:rsidRPr="0047101D">
        <w:t>".</w:t>
      </w:r>
    </w:p>
    <w:p w14:paraId="5B34083E" w14:textId="77777777" w:rsidR="0047101D" w:rsidRDefault="0047101D" w:rsidP="0047101D">
      <w:pPr>
        <w:numPr>
          <w:ilvl w:val="1"/>
          <w:numId w:val="37"/>
        </w:numPr>
      </w:pPr>
      <w:r w:rsidRPr="0047101D">
        <w:t>Alternately, click the Layout tab that appears next to the Table Design menu on your Word Ribbon after you have clicked in the table you wish to edit and click "</w:t>
      </w:r>
      <w:r w:rsidRPr="00C87CBE">
        <w:rPr>
          <w:b/>
        </w:rPr>
        <w:t>Properties</w:t>
      </w:r>
      <w:r w:rsidRPr="0047101D">
        <w:t>" from first group of options on left. </w:t>
      </w:r>
    </w:p>
    <w:p w14:paraId="762D2802" w14:textId="77777777" w:rsidR="00451074" w:rsidRPr="00451074" w:rsidRDefault="00451074" w:rsidP="00451074">
      <w:pPr>
        <w:numPr>
          <w:ilvl w:val="0"/>
          <w:numId w:val="37"/>
        </w:numPr>
      </w:pPr>
      <w:r w:rsidRPr="00451074">
        <w:t>The </w:t>
      </w:r>
      <w:r w:rsidRPr="00451074">
        <w:rPr>
          <w:b/>
          <w:bCs/>
        </w:rPr>
        <w:t>Table Properties</w:t>
      </w:r>
      <w:r w:rsidRPr="00451074">
        <w:t> window displays. Click on the </w:t>
      </w:r>
      <w:r w:rsidRPr="00451074">
        <w:rPr>
          <w:b/>
          <w:bCs/>
        </w:rPr>
        <w:t>Row</w:t>
      </w:r>
      <w:r w:rsidRPr="00451074">
        <w:t> tab. </w:t>
      </w:r>
    </w:p>
    <w:p w14:paraId="3D64CDBC" w14:textId="77777777" w:rsidR="00451074" w:rsidRPr="00451074" w:rsidRDefault="00451074" w:rsidP="00451074">
      <w:pPr>
        <w:numPr>
          <w:ilvl w:val="0"/>
          <w:numId w:val="37"/>
        </w:numPr>
      </w:pPr>
      <w:r w:rsidRPr="00451074">
        <w:t> Under the "Options" select the checkbox next to </w:t>
      </w:r>
      <w:r w:rsidRPr="00451074">
        <w:rPr>
          <w:b/>
          <w:bCs/>
        </w:rPr>
        <w:t>Repeat as Header Row at the top of each page</w:t>
      </w:r>
      <w:r w:rsidRPr="00451074">
        <w:t> option and  </w:t>
      </w:r>
      <w:r w:rsidRPr="00451074">
        <w:rPr>
          <w:b/>
          <w:bCs/>
        </w:rPr>
        <w:t>de-select</w:t>
      </w:r>
      <w:r w:rsidRPr="00451074">
        <w:t> the checkbox labeled "</w:t>
      </w:r>
      <w:r w:rsidRPr="00451074">
        <w:rPr>
          <w:b/>
          <w:bCs/>
        </w:rPr>
        <w:t>Allow row to break across pages</w:t>
      </w:r>
      <w:r w:rsidRPr="00451074">
        <w:t>".</w:t>
      </w:r>
    </w:p>
    <w:p w14:paraId="5F358C9F" w14:textId="77777777" w:rsidR="00451074" w:rsidRDefault="00451074" w:rsidP="00451074">
      <w:pPr>
        <w:numPr>
          <w:ilvl w:val="0"/>
          <w:numId w:val="37"/>
        </w:numPr>
      </w:pPr>
      <w:r>
        <w:t xml:space="preserve">Click </w:t>
      </w:r>
      <w:r w:rsidRPr="00D15C4D">
        <w:rPr>
          <w:b/>
        </w:rPr>
        <w:t>OK</w:t>
      </w:r>
      <w:r>
        <w:t xml:space="preserve"> to save your changes.  </w:t>
      </w:r>
    </w:p>
    <w:p w14:paraId="24609C1C" w14:textId="77777777" w:rsidR="00451074" w:rsidRDefault="00451074" w:rsidP="00451074">
      <w:pPr>
        <w:numPr>
          <w:ilvl w:val="0"/>
          <w:numId w:val="37"/>
        </w:numPr>
      </w:pPr>
      <w:r>
        <w:t xml:space="preserve">The table header row will appear on all pages where it spans and the TH tag will be embedded for all headers in the table. Likely,  table row contents will not split across pages. If row contents </w:t>
      </w:r>
      <w:r w:rsidR="007F0514">
        <w:t>are</w:t>
      </w:r>
      <w:r>
        <w:t xml:space="preserve"> too long to fit on a page, the entire row will move to the next page.</w:t>
      </w:r>
    </w:p>
    <w:p w14:paraId="2951AAAD" w14:textId="77777777" w:rsidR="00451074" w:rsidRDefault="00451074" w:rsidP="00451074">
      <w:pPr>
        <w:pStyle w:val="Heading4"/>
      </w:pPr>
      <w:r>
        <w:t>Identify Table Headers</w:t>
      </w:r>
    </w:p>
    <w:p w14:paraId="3D0D73C8" w14:textId="77777777" w:rsidR="00451074" w:rsidRDefault="00451074" w:rsidP="00451074">
      <w:pPr>
        <w:numPr>
          <w:ilvl w:val="0"/>
          <w:numId w:val="39"/>
        </w:numPr>
      </w:pPr>
      <w:r>
        <w:t>Locate Table on Document and select it (click in it).</w:t>
      </w:r>
    </w:p>
    <w:p w14:paraId="481F9DB1" w14:textId="77777777" w:rsidR="00DB0A6B" w:rsidRDefault="00451074" w:rsidP="00451074">
      <w:pPr>
        <w:numPr>
          <w:ilvl w:val="0"/>
          <w:numId w:val="39"/>
        </w:numPr>
      </w:pPr>
      <w:r>
        <w:t xml:space="preserve">Table specific context menus will display on </w:t>
      </w:r>
      <w:r w:rsidR="00D15C4D">
        <w:t xml:space="preserve">the </w:t>
      </w:r>
      <w:r>
        <w:t xml:space="preserve">Word Ribbon. </w:t>
      </w:r>
    </w:p>
    <w:p w14:paraId="7FF16790" w14:textId="77777777" w:rsidR="00DB0A6B" w:rsidRDefault="00DB0A6B" w:rsidP="00DB0A6B">
      <w:pPr>
        <w:numPr>
          <w:ilvl w:val="1"/>
          <w:numId w:val="39"/>
        </w:numPr>
      </w:pPr>
      <w:r>
        <w:t xml:space="preserve">Mac Users:  </w:t>
      </w:r>
      <w:r w:rsidR="00451074">
        <w:t>Click the "</w:t>
      </w:r>
      <w:r w:rsidR="00451074" w:rsidRPr="00D15C4D">
        <w:rPr>
          <w:b/>
        </w:rPr>
        <w:t>Table Design</w:t>
      </w:r>
      <w:r w:rsidR="00451074">
        <w:t xml:space="preserve">" tab </w:t>
      </w:r>
    </w:p>
    <w:p w14:paraId="6B1EFE77" w14:textId="77777777" w:rsidR="00451074" w:rsidRDefault="00DB0A6B" w:rsidP="00DB0A6B">
      <w:pPr>
        <w:numPr>
          <w:ilvl w:val="1"/>
          <w:numId w:val="39"/>
        </w:numPr>
      </w:pPr>
      <w:r>
        <w:lastRenderedPageBreak/>
        <w:t xml:space="preserve">Windows Users:  </w:t>
      </w:r>
      <w:r w:rsidR="00451074">
        <w:t xml:space="preserve">Table Tools &gt; Design Tab </w:t>
      </w:r>
    </w:p>
    <w:p w14:paraId="1F14FE83" w14:textId="77777777" w:rsidR="00451074" w:rsidRDefault="00451074" w:rsidP="00451074">
      <w:pPr>
        <w:numPr>
          <w:ilvl w:val="0"/>
          <w:numId w:val="39"/>
        </w:numPr>
      </w:pPr>
      <w:r>
        <w:t>The first group of tools on this tab: "Table Style Options" group,  provides several checkboxes. Select the check box next to "</w:t>
      </w:r>
      <w:r w:rsidRPr="00DB0A6B">
        <w:rPr>
          <w:b/>
        </w:rPr>
        <w:t>Header Row</w:t>
      </w:r>
      <w:r>
        <w:t xml:space="preserve">". </w:t>
      </w:r>
    </w:p>
    <w:p w14:paraId="0374B4FF" w14:textId="77777777" w:rsidR="00DB0A6B" w:rsidRDefault="00DB0A6B" w:rsidP="00451074">
      <w:pPr>
        <w:numPr>
          <w:ilvl w:val="0"/>
          <w:numId w:val="39"/>
        </w:numPr>
      </w:pPr>
      <w:r>
        <w:t>The Header cells that you selected will now be identified as table headers.</w:t>
      </w:r>
    </w:p>
    <w:p w14:paraId="2F50401A" w14:textId="77777777" w:rsidR="00451074" w:rsidRDefault="00451074" w:rsidP="00451074">
      <w:pPr>
        <w:pStyle w:val="Heading4"/>
      </w:pPr>
      <w:r>
        <w:t>Add a Table Caption</w:t>
      </w:r>
    </w:p>
    <w:p w14:paraId="34B7F864" w14:textId="77777777" w:rsidR="00451074" w:rsidRDefault="00451074" w:rsidP="00451074">
      <w:r>
        <w:t xml:space="preserve">Captions function as a heading/title for your table. Captions should be short and summarize overall purpose of table. </w:t>
      </w:r>
    </w:p>
    <w:p w14:paraId="10C0F118" w14:textId="77777777" w:rsidR="00451074" w:rsidRDefault="00451074" w:rsidP="00451074">
      <w:pPr>
        <w:pStyle w:val="ListParagraph"/>
        <w:numPr>
          <w:ilvl w:val="0"/>
          <w:numId w:val="40"/>
        </w:numPr>
      </w:pPr>
      <w:r>
        <w:t>Select all table (highlight or use table select icon) located at top left of table.</w:t>
      </w:r>
    </w:p>
    <w:p w14:paraId="54EDD440" w14:textId="77777777" w:rsidR="0047101D" w:rsidRDefault="00451074" w:rsidP="0047101D">
      <w:pPr>
        <w:pStyle w:val="ListParagraph"/>
        <w:numPr>
          <w:ilvl w:val="0"/>
          <w:numId w:val="40"/>
        </w:numPr>
      </w:pPr>
      <w:r>
        <w:t>Right click on table and select "Insert Caption"</w:t>
      </w:r>
    </w:p>
    <w:p w14:paraId="42F46D5F" w14:textId="77777777" w:rsidR="00451074" w:rsidRDefault="00451074" w:rsidP="00451074">
      <w:pPr>
        <w:pStyle w:val="ListParagraph"/>
        <w:numPr>
          <w:ilvl w:val="0"/>
          <w:numId w:val="40"/>
        </w:numPr>
      </w:pPr>
      <w:r>
        <w:t>The Caption window displays. Complete the following fields:</w:t>
      </w:r>
    </w:p>
    <w:p w14:paraId="3614B259" w14:textId="77777777" w:rsidR="00451074" w:rsidRDefault="00451074" w:rsidP="00451074">
      <w:pPr>
        <w:pStyle w:val="ListParagraph"/>
        <w:numPr>
          <w:ilvl w:val="1"/>
          <w:numId w:val="40"/>
        </w:numPr>
      </w:pPr>
      <w:r w:rsidRPr="00451074">
        <w:rPr>
          <w:b/>
        </w:rPr>
        <w:t>Caption</w:t>
      </w:r>
      <w:r>
        <w:t>:  This field may already display the words "Table 1" follow this with a summary of your table.</w:t>
      </w:r>
    </w:p>
    <w:p w14:paraId="530ADC31" w14:textId="77777777" w:rsidR="00451074" w:rsidRDefault="00451074" w:rsidP="00451074">
      <w:pPr>
        <w:pStyle w:val="ListParagraph"/>
        <w:numPr>
          <w:ilvl w:val="1"/>
          <w:numId w:val="40"/>
        </w:numPr>
      </w:pPr>
      <w:r w:rsidRPr="00451074">
        <w:rPr>
          <w:b/>
        </w:rPr>
        <w:t>Label</w:t>
      </w:r>
      <w:r>
        <w:t>: Depending on the object you select, this will be pre-populated. Make sure Table is selected.</w:t>
      </w:r>
    </w:p>
    <w:p w14:paraId="62AE382A" w14:textId="57040816" w:rsidR="00451074" w:rsidRDefault="00451074" w:rsidP="00451074">
      <w:pPr>
        <w:pStyle w:val="ListParagraph"/>
        <w:numPr>
          <w:ilvl w:val="1"/>
          <w:numId w:val="40"/>
        </w:numPr>
      </w:pPr>
      <w:r w:rsidRPr="00451074">
        <w:rPr>
          <w:b/>
        </w:rPr>
        <w:t>Position</w:t>
      </w:r>
      <w:r>
        <w:t xml:space="preserve">: Choose to place summary above table. </w:t>
      </w:r>
    </w:p>
    <w:p w14:paraId="50AD8078" w14:textId="77777777" w:rsidR="00451074" w:rsidRDefault="00451074" w:rsidP="00451074">
      <w:pPr>
        <w:pStyle w:val="ListParagraph"/>
        <w:numPr>
          <w:ilvl w:val="1"/>
          <w:numId w:val="40"/>
        </w:numPr>
      </w:pPr>
      <w:r w:rsidRPr="00451074">
        <w:rPr>
          <w:b/>
        </w:rPr>
        <w:t>Format</w:t>
      </w:r>
      <w:r>
        <w:t xml:space="preserve">:  This ties to the label area. Default is </w:t>
      </w:r>
      <w:r w:rsidR="0060456D">
        <w:t>arabic</w:t>
      </w:r>
      <w:r>
        <w:t xml:space="preserve"> numbers (1, 2, 3). Choose your preference.</w:t>
      </w:r>
    </w:p>
    <w:p w14:paraId="2B2653F0" w14:textId="77777777" w:rsidR="00451074" w:rsidRDefault="00451074" w:rsidP="00451074">
      <w:pPr>
        <w:pStyle w:val="ListParagraph"/>
        <w:numPr>
          <w:ilvl w:val="1"/>
          <w:numId w:val="40"/>
        </w:numPr>
      </w:pPr>
      <w:r>
        <w:t xml:space="preserve">You can choose to exclude the label from caption if you wish. Not recommended if you have several tables on documents. </w:t>
      </w:r>
    </w:p>
    <w:p w14:paraId="786ED794" w14:textId="77777777" w:rsidR="00451074" w:rsidRDefault="00451074" w:rsidP="00DB0A6B">
      <w:pPr>
        <w:pStyle w:val="ListParagraph"/>
        <w:numPr>
          <w:ilvl w:val="0"/>
          <w:numId w:val="40"/>
        </w:numPr>
      </w:pPr>
      <w:r>
        <w:t xml:space="preserve">Click </w:t>
      </w:r>
      <w:r>
        <w:rPr>
          <w:b/>
        </w:rPr>
        <w:t xml:space="preserve">OK </w:t>
      </w:r>
      <w:r>
        <w:t>to save changes. The table caption will appear.</w:t>
      </w:r>
    </w:p>
    <w:p w14:paraId="4F514E36" w14:textId="77777777" w:rsidR="00F7519B" w:rsidRDefault="00F7519B" w:rsidP="00F7519B">
      <w:pPr>
        <w:pStyle w:val="Heading3"/>
      </w:pPr>
      <w:r>
        <w:t>Add Alternative Text and Summaries for Tables</w:t>
      </w:r>
    </w:p>
    <w:p w14:paraId="7D325AC9" w14:textId="77777777" w:rsidR="00F7519B" w:rsidRDefault="00F7519B" w:rsidP="00F7519B">
      <w:r>
        <w:t xml:space="preserve">Include a table summary and alternative text to convey information about the organization of the data in the table to helps users navigate it more effectively. This summary can be included in the Alt Text area for the table and would describe the table in terms of the columns and row and notify user of any merged cells or nested content.  It can also be included as a short summary near the table. To add alternative text to a </w:t>
      </w:r>
      <w:r w:rsidR="007F0514">
        <w:t>table,</w:t>
      </w:r>
      <w:r>
        <w:t xml:space="preserve"> do the following:  </w:t>
      </w:r>
    </w:p>
    <w:p w14:paraId="0FD1C3D0" w14:textId="77777777" w:rsidR="00F7519B" w:rsidRDefault="00F7519B" w:rsidP="00F7519B">
      <w:pPr>
        <w:pStyle w:val="ListParagraph"/>
        <w:numPr>
          <w:ilvl w:val="0"/>
          <w:numId w:val="42"/>
        </w:numPr>
      </w:pPr>
      <w:r>
        <w:t xml:space="preserve">Right Click or (Ctrl Click – Mac Users) on Table.  Select </w:t>
      </w:r>
      <w:r w:rsidRPr="00F7519B">
        <w:rPr>
          <w:b/>
        </w:rPr>
        <w:t>Table Properties</w:t>
      </w:r>
      <w:r>
        <w:t xml:space="preserve"> from context menu. </w:t>
      </w:r>
    </w:p>
    <w:p w14:paraId="7D51C086" w14:textId="20EA1497" w:rsidR="00F7519B" w:rsidRDefault="00F7519B" w:rsidP="00F7519B">
      <w:pPr>
        <w:pStyle w:val="ListParagraph"/>
        <w:numPr>
          <w:ilvl w:val="0"/>
          <w:numId w:val="42"/>
        </w:numPr>
      </w:pPr>
      <w:r>
        <w:t xml:space="preserve">From the Table Properties window that displays, select the </w:t>
      </w:r>
      <w:r w:rsidRPr="00F7519B">
        <w:rPr>
          <w:b/>
        </w:rPr>
        <w:t>Alt Text</w:t>
      </w:r>
      <w:r>
        <w:t xml:space="preserve"> tab. Enter the alternative text into the Description box. Enter a short title into the Title field. For example, for this table my alternative text description would be: </w:t>
      </w:r>
      <w:r w:rsidR="006B41C9">
        <w:t xml:space="preserve">Semester Weekly Schedule: Semester weekly schedule displays 15 weeks and corresponding chapter readings to complete. </w:t>
      </w:r>
    </w:p>
    <w:p w14:paraId="4453DD33" w14:textId="77777777" w:rsidR="00F7519B" w:rsidRDefault="00F7519B" w:rsidP="00F7519B">
      <w:pPr>
        <w:pStyle w:val="ListParagraph"/>
        <w:numPr>
          <w:ilvl w:val="0"/>
          <w:numId w:val="42"/>
        </w:numPr>
      </w:pPr>
      <w:r w:rsidRPr="00F7519B">
        <w:t xml:space="preserve">Click </w:t>
      </w:r>
      <w:r w:rsidRPr="00F7519B">
        <w:rPr>
          <w:b/>
        </w:rPr>
        <w:t>OK</w:t>
      </w:r>
      <w:r w:rsidRPr="00F7519B">
        <w:t xml:space="preserve"> button to save the alt text entered.</w:t>
      </w:r>
    </w:p>
    <w:p w14:paraId="6059C591" w14:textId="1C95808A" w:rsidR="00F7519B" w:rsidRPr="0047101D" w:rsidRDefault="0071373A" w:rsidP="00F7519B">
      <w:r w:rsidRPr="0071373A">
        <w:rPr>
          <w:noProof/>
        </w:rPr>
        <w:lastRenderedPageBreak/>
        <w:drawing>
          <wp:inline distT="0" distB="0" distL="0" distR="0" wp14:anchorId="2109079F" wp14:editId="635D6E6C">
            <wp:extent cx="5488081" cy="3548959"/>
            <wp:effectExtent l="12700" t="12700" r="11430" b="7620"/>
            <wp:docPr id="7" name="Picture 7" descr="Enter a title and description for your table under the Alt Text tab of the Table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ter a title and description for your table under the Alt Text tab of the Table Properties window."/>
                    <pic:cNvPicPr/>
                  </pic:nvPicPr>
                  <pic:blipFill>
                    <a:blip r:embed="rId20"/>
                    <a:stretch>
                      <a:fillRect/>
                    </a:stretch>
                  </pic:blipFill>
                  <pic:spPr>
                    <a:xfrm>
                      <a:off x="0" y="0"/>
                      <a:ext cx="5536302" cy="3580142"/>
                    </a:xfrm>
                    <a:prstGeom prst="rect">
                      <a:avLst/>
                    </a:prstGeom>
                    <a:ln>
                      <a:solidFill>
                        <a:schemeClr val="tx1"/>
                      </a:solidFill>
                    </a:ln>
                  </pic:spPr>
                </pic:pic>
              </a:graphicData>
            </a:graphic>
          </wp:inline>
        </w:drawing>
      </w:r>
    </w:p>
    <w:p w14:paraId="6EFD35EC" w14:textId="77777777" w:rsidR="00A37EEC" w:rsidRPr="00A37EEC" w:rsidRDefault="00A72E37" w:rsidP="0082525B">
      <w:pPr>
        <w:pStyle w:val="Heading3"/>
      </w:pPr>
      <w:r>
        <w:t xml:space="preserve">Document is available in </w:t>
      </w:r>
      <w:r w:rsidR="004B4B02">
        <w:t xml:space="preserve">Native Format and </w:t>
      </w:r>
      <w:r w:rsidR="002F075F">
        <w:t xml:space="preserve">in </w:t>
      </w:r>
      <w:r w:rsidR="004B4B02">
        <w:t>Alternative Formats</w:t>
      </w:r>
    </w:p>
    <w:p w14:paraId="3415FF7E" w14:textId="77777777" w:rsidR="004116B2" w:rsidRDefault="004B4B02" w:rsidP="003C4A39">
      <w:r>
        <w:t>Whenever possible m</w:t>
      </w:r>
      <w:r w:rsidR="00A72E37">
        <w:t xml:space="preserve">ake document available in </w:t>
      </w:r>
      <w:r w:rsidR="00FA6A6A">
        <w:t>native format (Word Document</w:t>
      </w:r>
      <w:r w:rsidR="003C4A39">
        <w:t>). If you have designed your documents to include all the accessibility elements described in this guide, converting the document into other formats will carry over the structure and formatting that you added in Word.</w:t>
      </w:r>
    </w:p>
    <w:p w14:paraId="030A8E4F" w14:textId="6A20191D" w:rsidR="00AA4067" w:rsidRPr="00AA4067" w:rsidRDefault="0060456D" w:rsidP="003C4A39">
      <w:r>
        <w:t xml:space="preserve">If you </w:t>
      </w:r>
      <w:r w:rsidR="003C4A39">
        <w:t xml:space="preserve">need to make your document available as a PDF, make sure that you convert it correctly as outlined below:  </w:t>
      </w:r>
    </w:p>
    <w:p w14:paraId="47020BA5" w14:textId="44A841F7" w:rsidR="00015FA3" w:rsidRDefault="00015FA3" w:rsidP="00AA4067">
      <w:pPr>
        <w:numPr>
          <w:ilvl w:val="0"/>
          <w:numId w:val="25"/>
        </w:numPr>
        <w:rPr>
          <w:szCs w:val="20"/>
        </w:rPr>
      </w:pPr>
      <w:r>
        <w:rPr>
          <w:szCs w:val="20"/>
        </w:rPr>
        <w:t xml:space="preserve">Click the File </w:t>
      </w:r>
      <w:r w:rsidR="004116B2">
        <w:rPr>
          <w:szCs w:val="20"/>
        </w:rPr>
        <w:t xml:space="preserve">Menu </w:t>
      </w:r>
      <w:r w:rsidR="00B4352E">
        <w:rPr>
          <w:szCs w:val="20"/>
        </w:rPr>
        <w:t>and</w:t>
      </w:r>
      <w:r>
        <w:rPr>
          <w:szCs w:val="20"/>
        </w:rPr>
        <w:t xml:space="preserve"> select Save As.</w:t>
      </w:r>
    </w:p>
    <w:p w14:paraId="34859375" w14:textId="2385A3CC" w:rsidR="00AA4067" w:rsidRDefault="00015FA3" w:rsidP="00AA4067">
      <w:pPr>
        <w:numPr>
          <w:ilvl w:val="0"/>
          <w:numId w:val="25"/>
        </w:numPr>
        <w:rPr>
          <w:szCs w:val="20"/>
        </w:rPr>
      </w:pPr>
      <w:r>
        <w:rPr>
          <w:szCs w:val="20"/>
        </w:rPr>
        <w:t>In the Save</w:t>
      </w:r>
      <w:r w:rsidR="00793A81">
        <w:rPr>
          <w:szCs w:val="20"/>
        </w:rPr>
        <w:t xml:space="preserve"> As</w:t>
      </w:r>
      <w:r>
        <w:rPr>
          <w:szCs w:val="20"/>
        </w:rPr>
        <w:t xml:space="preserve"> Window, enter a name for your document and </w:t>
      </w:r>
      <w:r w:rsidR="00B4352E">
        <w:rPr>
          <w:szCs w:val="20"/>
        </w:rPr>
        <w:t>in the Save As Type field</w:t>
      </w:r>
      <w:r w:rsidR="003C4A39">
        <w:rPr>
          <w:szCs w:val="20"/>
        </w:rPr>
        <w:t>/File Format drop down</w:t>
      </w:r>
      <w:r w:rsidR="00B4352E">
        <w:rPr>
          <w:szCs w:val="20"/>
        </w:rPr>
        <w:t>, select PDF</w:t>
      </w:r>
      <w:r w:rsidR="003C4A39">
        <w:rPr>
          <w:szCs w:val="20"/>
        </w:rPr>
        <w:t xml:space="preserve">. </w:t>
      </w:r>
    </w:p>
    <w:p w14:paraId="0376CA2C" w14:textId="77777777" w:rsidR="003C4A39" w:rsidRDefault="003C4A39" w:rsidP="003C4A39">
      <w:pPr>
        <w:numPr>
          <w:ilvl w:val="1"/>
          <w:numId w:val="25"/>
        </w:numPr>
        <w:rPr>
          <w:szCs w:val="20"/>
        </w:rPr>
      </w:pPr>
      <w:r>
        <w:rPr>
          <w:szCs w:val="20"/>
        </w:rPr>
        <w:t xml:space="preserve">Mac Users:  Under the File format drop down, be sure that the option for “Best for electronic distribution and accessibility (uses Microsoft online service)” is selected. </w:t>
      </w:r>
    </w:p>
    <w:p w14:paraId="7F36A537" w14:textId="77777777" w:rsidR="00A87D8A" w:rsidRDefault="003C4A39" w:rsidP="003C4A39">
      <w:pPr>
        <w:numPr>
          <w:ilvl w:val="1"/>
          <w:numId w:val="25"/>
        </w:numPr>
        <w:rPr>
          <w:szCs w:val="20"/>
        </w:rPr>
      </w:pPr>
      <w:r>
        <w:rPr>
          <w:szCs w:val="20"/>
        </w:rPr>
        <w:t xml:space="preserve">Word Users:  </w:t>
      </w:r>
      <w:r w:rsidR="00A87D8A">
        <w:rPr>
          <w:szCs w:val="20"/>
        </w:rPr>
        <w:t>Click the options button and verify that the “Document Structure Tags for Accessibility” option is selected.</w:t>
      </w:r>
      <w:r>
        <w:rPr>
          <w:szCs w:val="20"/>
        </w:rPr>
        <w:t xml:space="preserve"> </w:t>
      </w:r>
    </w:p>
    <w:p w14:paraId="6E6D27C3" w14:textId="6C704D71" w:rsidR="00B4352E" w:rsidRDefault="00B4352E" w:rsidP="00AA4067">
      <w:pPr>
        <w:numPr>
          <w:ilvl w:val="0"/>
          <w:numId w:val="25"/>
        </w:numPr>
        <w:rPr>
          <w:szCs w:val="20"/>
        </w:rPr>
      </w:pPr>
      <w:r>
        <w:rPr>
          <w:szCs w:val="20"/>
        </w:rPr>
        <w:t xml:space="preserve">Click the </w:t>
      </w:r>
      <w:r w:rsidRPr="003C4A39">
        <w:rPr>
          <w:b/>
          <w:szCs w:val="20"/>
        </w:rPr>
        <w:t>Save</w:t>
      </w:r>
      <w:r w:rsidR="003C4A39" w:rsidRPr="003C4A39">
        <w:rPr>
          <w:b/>
          <w:szCs w:val="20"/>
        </w:rPr>
        <w:t>/Export</w:t>
      </w:r>
      <w:r>
        <w:rPr>
          <w:szCs w:val="20"/>
        </w:rPr>
        <w:t xml:space="preserve"> button.</w:t>
      </w:r>
    </w:p>
    <w:p w14:paraId="112C4EDB" w14:textId="18F95153" w:rsidR="004116B2" w:rsidRDefault="004116B2" w:rsidP="004116B2">
      <w:pPr>
        <w:rPr>
          <w:szCs w:val="20"/>
        </w:rPr>
      </w:pPr>
      <w:r w:rsidRPr="004116B2">
        <w:rPr>
          <w:szCs w:val="20"/>
        </w:rPr>
        <w:lastRenderedPageBreak/>
        <w:drawing>
          <wp:inline distT="0" distB="0" distL="0" distR="0" wp14:anchorId="2FB19C18" wp14:editId="108F3BCD">
            <wp:extent cx="5432079" cy="2893588"/>
            <wp:effectExtent l="12700" t="12700" r="16510" b="15240"/>
            <wp:docPr id="8" name="Picture 8" descr="Saving a Word Document as a PDF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aving a Word Document as a PDF dialog box"/>
                    <pic:cNvPicPr/>
                  </pic:nvPicPr>
                  <pic:blipFill>
                    <a:blip r:embed="rId21"/>
                    <a:stretch>
                      <a:fillRect/>
                    </a:stretch>
                  </pic:blipFill>
                  <pic:spPr>
                    <a:xfrm>
                      <a:off x="0" y="0"/>
                      <a:ext cx="5459440" cy="2908163"/>
                    </a:xfrm>
                    <a:prstGeom prst="rect">
                      <a:avLst/>
                    </a:prstGeom>
                    <a:ln>
                      <a:solidFill>
                        <a:schemeClr val="tx1"/>
                      </a:solidFill>
                    </a:ln>
                  </pic:spPr>
                </pic:pic>
              </a:graphicData>
            </a:graphic>
          </wp:inline>
        </w:drawing>
      </w:r>
    </w:p>
    <w:p w14:paraId="6C9B5C8C" w14:textId="5C38448C" w:rsidR="0072304D" w:rsidRDefault="0072304D" w:rsidP="0072304D">
      <w:pPr>
        <w:rPr>
          <w:szCs w:val="20"/>
        </w:rPr>
      </w:pPr>
      <w:r w:rsidRPr="0072304D">
        <w:rPr>
          <w:b/>
          <w:szCs w:val="20"/>
        </w:rPr>
        <w:t>Please Note</w:t>
      </w:r>
      <w:r>
        <w:rPr>
          <w:szCs w:val="20"/>
        </w:rPr>
        <w:t xml:space="preserve">:  If you have Adobe Acrobat Professional installed on your computer, then you will have the Acrobat tab (PDFMaker) available on your Word ribbon. You can use the Acrobat tab to set your Adobe Preferences and to Create a PDF. Learn how to </w:t>
      </w:r>
      <w:hyperlink r:id="rId22" w:anchor="convert_a_file_to_pdf_using_pdfmaker" w:history="1">
        <w:r w:rsidRPr="0072304D">
          <w:rPr>
            <w:rStyle w:val="Hyperlink"/>
            <w:szCs w:val="20"/>
          </w:rPr>
          <w:t>Conver</w:t>
        </w:r>
        <w:r w:rsidRPr="0072304D">
          <w:rPr>
            <w:rStyle w:val="Hyperlink"/>
            <w:szCs w:val="20"/>
          </w:rPr>
          <w:t>t</w:t>
        </w:r>
        <w:r w:rsidRPr="0072304D">
          <w:rPr>
            <w:rStyle w:val="Hyperlink"/>
            <w:szCs w:val="20"/>
          </w:rPr>
          <w:t xml:space="preserve"> a File to PDF using PDFMaker</w:t>
        </w:r>
      </w:hyperlink>
      <w:r w:rsidR="008308B0">
        <w:rPr>
          <w:rStyle w:val="FootnoteReference"/>
          <w:color w:val="00573D"/>
          <w:szCs w:val="20"/>
          <w:u w:val="single"/>
        </w:rPr>
        <w:footnoteReference w:id="6"/>
      </w:r>
      <w:r>
        <w:rPr>
          <w:szCs w:val="20"/>
        </w:rPr>
        <w:t xml:space="preserve">. </w:t>
      </w:r>
    </w:p>
    <w:p w14:paraId="517B34C3" w14:textId="1DDE8981" w:rsidR="0021698B" w:rsidRDefault="0021698B" w:rsidP="0021698B">
      <w:pPr>
        <w:pStyle w:val="Heading3"/>
      </w:pPr>
      <w:r>
        <w:t xml:space="preserve">Use Ally in Canvas to Convert Documents into </w:t>
      </w:r>
      <w:r w:rsidR="00133F31">
        <w:t xml:space="preserve">Alternative </w:t>
      </w:r>
      <w:r>
        <w:t>Formats</w:t>
      </w:r>
    </w:p>
    <w:p w14:paraId="73CC88F2" w14:textId="6DB1D6B8" w:rsidR="00133F31" w:rsidRPr="00133F31" w:rsidRDefault="00133F31" w:rsidP="00133F31">
      <w:pPr>
        <w:rPr>
          <w:szCs w:val="20"/>
        </w:rPr>
      </w:pPr>
      <w:r w:rsidRPr="00133F31">
        <w:rPr>
          <w:szCs w:val="20"/>
        </w:rPr>
        <w:t xml:space="preserve">Ally is an external tool that is integrated into Canvas. This tool,  scans course content and generates an Accessibility score for each individual file that you have uploaded into your course and an overall score for the accessibility of your course as a whole. These scores are only visible to instructors/course owners and can be used to determine what issues are currently present in the content and learn how to fix issues. </w:t>
      </w:r>
    </w:p>
    <w:p w14:paraId="2AC3F15E" w14:textId="5605D83E" w:rsidR="00150320" w:rsidRDefault="00133F31" w:rsidP="00133F31">
      <w:pPr>
        <w:rPr>
          <w:szCs w:val="20"/>
        </w:rPr>
      </w:pPr>
      <w:r w:rsidRPr="00133F31">
        <w:rPr>
          <w:szCs w:val="20"/>
        </w:rPr>
        <w:t xml:space="preserve">In addition, Ally creates alternative formats of your course files based on the original. </w:t>
      </w:r>
      <w:hyperlink r:id="rId23" w:tgtFrame="_blank" w:history="1">
        <w:r w:rsidR="00150320">
          <w:rPr>
            <w:rStyle w:val="Hyperlink"/>
            <w:szCs w:val="20"/>
          </w:rPr>
          <w:t>Alternative formats</w:t>
        </w:r>
      </w:hyperlink>
      <w:r w:rsidR="00ED356A">
        <w:rPr>
          <w:rStyle w:val="FootnoteReference"/>
          <w:szCs w:val="20"/>
        </w:rPr>
        <w:footnoteReference w:id="7"/>
      </w:r>
      <w:r w:rsidR="00150320" w:rsidRPr="00150320">
        <w:rPr>
          <w:szCs w:val="20"/>
        </w:rPr>
        <w:t> communicate information other than in a standard text format</w:t>
      </w:r>
      <w:r w:rsidR="00150320">
        <w:rPr>
          <w:szCs w:val="20"/>
        </w:rPr>
        <w:t xml:space="preserve">. </w:t>
      </w:r>
      <w:r w:rsidRPr="00133F31">
        <w:rPr>
          <w:szCs w:val="20"/>
        </w:rPr>
        <w:t>These alternative formats are made available with the original file and can be downloaded by students</w:t>
      </w:r>
      <w:r>
        <w:rPr>
          <w:szCs w:val="20"/>
        </w:rPr>
        <w:t xml:space="preserve"> or by you, by </w:t>
      </w:r>
      <w:r w:rsidRPr="00133F31">
        <w:rPr>
          <w:szCs w:val="20"/>
        </w:rPr>
        <w:t xml:space="preserve">clicking on the download </w:t>
      </w:r>
      <w:r w:rsidR="00A934ED">
        <w:rPr>
          <w:szCs w:val="20"/>
        </w:rPr>
        <w:t xml:space="preserve">alternative formats </w:t>
      </w:r>
      <w:r w:rsidRPr="00133F31">
        <w:rPr>
          <w:szCs w:val="20"/>
        </w:rPr>
        <w:t xml:space="preserve">arrow next to the original file link/name.  </w:t>
      </w:r>
    </w:p>
    <w:p w14:paraId="351996A6" w14:textId="6930E696" w:rsidR="00150320" w:rsidRPr="00150320" w:rsidRDefault="00150320" w:rsidP="00150320">
      <w:pPr>
        <w:spacing w:after="0" w:line="240" w:lineRule="auto"/>
        <w:rPr>
          <w:rFonts w:ascii="Times New Roman" w:eastAsia="Times New Roman" w:hAnsi="Times New Roman"/>
          <w:szCs w:val="24"/>
        </w:rPr>
      </w:pPr>
      <w:r w:rsidRPr="00150320">
        <w:rPr>
          <w:rFonts w:ascii="Times New Roman" w:eastAsia="Times New Roman" w:hAnsi="Times New Roman"/>
          <w:szCs w:val="24"/>
        </w:rPr>
        <w:fldChar w:fldCharType="begin"/>
      </w:r>
      <w:r w:rsidRPr="00150320">
        <w:rPr>
          <w:rFonts w:ascii="Times New Roman" w:eastAsia="Times New Roman" w:hAnsi="Times New Roman"/>
          <w:szCs w:val="24"/>
        </w:rPr>
        <w:instrText xml:space="preserve"> INCLUDEPICTURE "https://csus.instructure.com/courses/74723/files/8520071/preview" \* MERGEFORMATINET </w:instrText>
      </w:r>
      <w:r w:rsidRPr="00150320">
        <w:rPr>
          <w:rFonts w:ascii="Times New Roman" w:eastAsia="Times New Roman" w:hAnsi="Times New Roman"/>
          <w:szCs w:val="24"/>
        </w:rPr>
        <w:fldChar w:fldCharType="separate"/>
      </w:r>
      <w:r w:rsidRPr="00150320">
        <w:rPr>
          <w:rFonts w:ascii="Times New Roman" w:eastAsia="Times New Roman" w:hAnsi="Times New Roman"/>
          <w:noProof/>
          <w:szCs w:val="24"/>
        </w:rPr>
        <w:drawing>
          <wp:inline distT="0" distB="0" distL="0" distR="0" wp14:anchorId="01E7CFBF" wp14:editId="68591CE4">
            <wp:extent cx="4897924" cy="1617675"/>
            <wp:effectExtent l="0" t="0" r="4445" b="0"/>
            <wp:docPr id="10" name="Picture 10" descr="The alternative forma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lternative formats men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8086" cy="1634242"/>
                    </a:xfrm>
                    <a:prstGeom prst="rect">
                      <a:avLst/>
                    </a:prstGeom>
                    <a:noFill/>
                    <a:ln>
                      <a:noFill/>
                    </a:ln>
                  </pic:spPr>
                </pic:pic>
              </a:graphicData>
            </a:graphic>
          </wp:inline>
        </w:drawing>
      </w:r>
      <w:r w:rsidRPr="00150320">
        <w:rPr>
          <w:rFonts w:ascii="Times New Roman" w:eastAsia="Times New Roman" w:hAnsi="Times New Roman"/>
          <w:szCs w:val="24"/>
        </w:rPr>
        <w:fldChar w:fldCharType="end"/>
      </w:r>
    </w:p>
    <w:p w14:paraId="7EB68D87" w14:textId="77777777" w:rsidR="00150320" w:rsidRDefault="00150320" w:rsidP="00133F31">
      <w:pPr>
        <w:rPr>
          <w:szCs w:val="20"/>
        </w:rPr>
      </w:pPr>
    </w:p>
    <w:p w14:paraId="305E4906" w14:textId="33825A03" w:rsidR="00133F31" w:rsidRPr="00133F31" w:rsidRDefault="00133F31" w:rsidP="00133F31">
      <w:pPr>
        <w:rPr>
          <w:szCs w:val="20"/>
        </w:rPr>
      </w:pPr>
      <w:r w:rsidRPr="00133F31">
        <w:rPr>
          <w:szCs w:val="20"/>
        </w:rPr>
        <w:lastRenderedPageBreak/>
        <w:t>Alternative formats include:</w:t>
      </w:r>
    </w:p>
    <w:p w14:paraId="2C244B3D" w14:textId="77777777" w:rsidR="00133F31" w:rsidRPr="00133F31" w:rsidRDefault="00133F31" w:rsidP="00133F31">
      <w:pPr>
        <w:pStyle w:val="ListParagraph"/>
        <w:numPr>
          <w:ilvl w:val="0"/>
          <w:numId w:val="46"/>
        </w:numPr>
        <w:rPr>
          <w:szCs w:val="20"/>
        </w:rPr>
      </w:pPr>
      <w:r w:rsidRPr="00133F31">
        <w:rPr>
          <w:szCs w:val="20"/>
        </w:rPr>
        <w:t>Electronic Braille:  BRF file that can be read on a refreshable Braille Display, other braille devices or braille software.</w:t>
      </w:r>
    </w:p>
    <w:p w14:paraId="076737C2" w14:textId="77777777" w:rsidR="00133F31" w:rsidRPr="00133F31" w:rsidRDefault="00133F31" w:rsidP="00133F31">
      <w:pPr>
        <w:pStyle w:val="ListParagraph"/>
        <w:numPr>
          <w:ilvl w:val="0"/>
          <w:numId w:val="46"/>
        </w:numPr>
        <w:rPr>
          <w:szCs w:val="20"/>
        </w:rPr>
      </w:pPr>
      <w:r w:rsidRPr="00133F31">
        <w:rPr>
          <w:szCs w:val="20"/>
        </w:rPr>
        <w:t>Audio:  .mp3 file download, audio alternative reads aloud text in file.</w:t>
      </w:r>
    </w:p>
    <w:p w14:paraId="1DD2C3BA" w14:textId="77777777" w:rsidR="00133F31" w:rsidRPr="00133F31" w:rsidRDefault="00133F31" w:rsidP="00133F31">
      <w:pPr>
        <w:pStyle w:val="ListParagraph"/>
        <w:numPr>
          <w:ilvl w:val="0"/>
          <w:numId w:val="46"/>
        </w:numPr>
        <w:rPr>
          <w:szCs w:val="20"/>
        </w:rPr>
      </w:pPr>
      <w:r w:rsidRPr="00133F31">
        <w:rPr>
          <w:szCs w:val="20"/>
        </w:rPr>
        <w:t>PDF, OCR: Optical Character Recognition or OCR is used to convert an image only PDF to searchable text. Conversion is only as good as original file, may not be accurate if file has issues.</w:t>
      </w:r>
    </w:p>
    <w:p w14:paraId="39AB7D87" w14:textId="77777777" w:rsidR="00133F31" w:rsidRPr="00133F31" w:rsidRDefault="00133F31" w:rsidP="00133F31">
      <w:pPr>
        <w:pStyle w:val="ListParagraph"/>
        <w:numPr>
          <w:ilvl w:val="0"/>
          <w:numId w:val="46"/>
        </w:numPr>
        <w:rPr>
          <w:szCs w:val="20"/>
        </w:rPr>
      </w:pPr>
      <w:r w:rsidRPr="00133F31">
        <w:rPr>
          <w:szCs w:val="20"/>
        </w:rPr>
        <w:t>PDF, Tagged: File format containing tags to identify headings, paragraphs to aid in reading of document by screen readers.</w:t>
      </w:r>
    </w:p>
    <w:p w14:paraId="02FB7E69" w14:textId="77777777" w:rsidR="00133F31" w:rsidRPr="00133F31" w:rsidRDefault="00133F31" w:rsidP="00133F31">
      <w:pPr>
        <w:pStyle w:val="ListParagraph"/>
        <w:numPr>
          <w:ilvl w:val="0"/>
          <w:numId w:val="46"/>
        </w:numPr>
        <w:rPr>
          <w:szCs w:val="20"/>
        </w:rPr>
      </w:pPr>
      <w:r w:rsidRPr="00133F31">
        <w:rPr>
          <w:szCs w:val="20"/>
        </w:rPr>
        <w:t>Semantic HTML: viewed on a browser and file type provides tags and elements (blockquote, paragraph, headings) that add meaning to the content and helps screen reader users.</w:t>
      </w:r>
    </w:p>
    <w:p w14:paraId="052D37DF" w14:textId="77777777" w:rsidR="00133F31" w:rsidRPr="00133F31" w:rsidRDefault="00133F31" w:rsidP="00133F31">
      <w:pPr>
        <w:pStyle w:val="ListParagraph"/>
        <w:numPr>
          <w:ilvl w:val="0"/>
          <w:numId w:val="46"/>
        </w:numPr>
        <w:rPr>
          <w:szCs w:val="20"/>
        </w:rPr>
      </w:pPr>
      <w:r w:rsidRPr="00133F31">
        <w:rPr>
          <w:szCs w:val="20"/>
        </w:rPr>
        <w:t>ePub:  digital publishing file for view on mobile devices. This file format is reflow-able meaning it adapts to the device on which content is viewed.</w:t>
      </w:r>
    </w:p>
    <w:p w14:paraId="32C5228F" w14:textId="77777777" w:rsidR="00133F31" w:rsidRPr="00133F31" w:rsidRDefault="00133F31" w:rsidP="00133F31">
      <w:pPr>
        <w:pStyle w:val="ListParagraph"/>
        <w:numPr>
          <w:ilvl w:val="0"/>
          <w:numId w:val="46"/>
        </w:numPr>
        <w:rPr>
          <w:szCs w:val="20"/>
        </w:rPr>
      </w:pPr>
      <w:r w:rsidRPr="00133F31">
        <w:rPr>
          <w:szCs w:val="20"/>
        </w:rPr>
        <w:t xml:space="preserve">Translated Version: option to obtain the audio file for content in another language. </w:t>
      </w:r>
    </w:p>
    <w:p w14:paraId="4FCB896D" w14:textId="77777777" w:rsidR="00133F31" w:rsidRPr="00133F31" w:rsidRDefault="00133F31" w:rsidP="00133F31">
      <w:pPr>
        <w:pStyle w:val="ListParagraph"/>
        <w:numPr>
          <w:ilvl w:val="0"/>
          <w:numId w:val="46"/>
        </w:numPr>
        <w:rPr>
          <w:szCs w:val="20"/>
        </w:rPr>
      </w:pPr>
      <w:r w:rsidRPr="00133F31">
        <w:rPr>
          <w:szCs w:val="20"/>
        </w:rPr>
        <w:t xml:space="preserve">BeeLine Reader:  file format that displays text using subtle color gradient to aid in reading on screen content. </w:t>
      </w:r>
    </w:p>
    <w:p w14:paraId="75AA9C8D" w14:textId="4956F453" w:rsidR="0021698B" w:rsidRDefault="00133F31" w:rsidP="00133F31">
      <w:pPr>
        <w:rPr>
          <w:szCs w:val="20"/>
        </w:rPr>
      </w:pPr>
      <w:r w:rsidRPr="00133F31">
        <w:rPr>
          <w:szCs w:val="20"/>
        </w:rPr>
        <w:t xml:space="preserve">Whenever possible, consider uploading your course materials in their source format e.g. PowerPoint Presentations, Word Documents as these tend to be more accessible than a PDF version. PDF's can be provided by Ally for any file. To learn more about these Alternative Formats please see the </w:t>
      </w:r>
      <w:hyperlink r:id="rId25" w:history="1">
        <w:r w:rsidR="002854EB" w:rsidRPr="00A35FCE">
          <w:rPr>
            <w:rStyle w:val="Hyperlink"/>
            <w:szCs w:val="20"/>
          </w:rPr>
          <w:t xml:space="preserve">Ally Accessibility </w:t>
        </w:r>
        <w:r w:rsidR="00A35FCE" w:rsidRPr="00A35FCE">
          <w:rPr>
            <w:rStyle w:val="Hyperlink"/>
            <w:szCs w:val="20"/>
          </w:rPr>
          <w:t>Tools in Canvas</w:t>
        </w:r>
      </w:hyperlink>
      <w:r w:rsidR="00A35FCE">
        <w:rPr>
          <w:rStyle w:val="FootnoteReference"/>
          <w:szCs w:val="20"/>
        </w:rPr>
        <w:footnoteReference w:id="8"/>
      </w:r>
      <w:r w:rsidR="00A35FCE">
        <w:rPr>
          <w:szCs w:val="20"/>
        </w:rPr>
        <w:t xml:space="preserve"> web tutorial</w:t>
      </w:r>
      <w:r w:rsidR="00150320">
        <w:rPr>
          <w:szCs w:val="20"/>
        </w:rPr>
        <w:t xml:space="preserve"> and </w:t>
      </w:r>
      <w:hyperlink r:id="rId26" w:history="1">
        <w:r w:rsidR="00150320" w:rsidRPr="00150320">
          <w:rPr>
            <w:rStyle w:val="Hyperlink"/>
            <w:szCs w:val="20"/>
          </w:rPr>
          <w:t>Ally Accessibility Tools for Students in Canvas</w:t>
        </w:r>
      </w:hyperlink>
      <w:r w:rsidR="00150320">
        <w:rPr>
          <w:rStyle w:val="FootnoteReference"/>
          <w:szCs w:val="20"/>
        </w:rPr>
        <w:footnoteReference w:id="9"/>
      </w:r>
      <w:r w:rsidR="00150320">
        <w:rPr>
          <w:szCs w:val="20"/>
        </w:rPr>
        <w:t>.</w:t>
      </w:r>
    </w:p>
    <w:p w14:paraId="3A1001DF" w14:textId="77777777" w:rsidR="00435FA8" w:rsidRDefault="00435FA8" w:rsidP="00435FA8">
      <w:pPr>
        <w:pStyle w:val="Heading2"/>
      </w:pPr>
      <w:r>
        <w:t>Use the Accessibility Checker in WORD</w:t>
      </w:r>
    </w:p>
    <w:p w14:paraId="1324AC32" w14:textId="1C3D92FD" w:rsidR="00353C03" w:rsidRDefault="009E09B7" w:rsidP="00435FA8">
      <w:r w:rsidRPr="009E09B7">
        <w:t xml:space="preserve">Accessibility checkers are tools that check content against a set of rules that aim to meet accessibility standards like those spelled out in the </w:t>
      </w:r>
      <w:hyperlink r:id="rId27" w:history="1">
        <w:r w:rsidRPr="009E09B7">
          <w:rPr>
            <w:rStyle w:val="Hyperlink"/>
          </w:rPr>
          <w:t>Web Content Accessibility Guidelines</w:t>
        </w:r>
      </w:hyperlink>
      <w:r>
        <w:rPr>
          <w:rStyle w:val="FootnoteReference"/>
        </w:rPr>
        <w:footnoteReference w:id="10"/>
      </w:r>
      <w:r w:rsidRPr="009E09B7">
        <w:t xml:space="preserve"> in order to create content that is accessible to people with disabilities. Microsoft Office offers a free </w:t>
      </w:r>
      <w:hyperlink r:id="rId28" w:anchor="bkmk_not&amp;PickTab=Windows" w:history="1">
        <w:r w:rsidRPr="009E09B7">
          <w:rPr>
            <w:rStyle w:val="Hyperlink"/>
          </w:rPr>
          <w:t>Acce</w:t>
        </w:r>
        <w:r w:rsidRPr="009E09B7">
          <w:rPr>
            <w:rStyle w:val="Hyperlink"/>
          </w:rPr>
          <w:t>s</w:t>
        </w:r>
        <w:r w:rsidRPr="009E09B7">
          <w:rPr>
            <w:rStyle w:val="Hyperlink"/>
          </w:rPr>
          <w:t>sibility Checker</w:t>
        </w:r>
      </w:hyperlink>
      <w:r>
        <w:rPr>
          <w:rStyle w:val="FootnoteReference"/>
        </w:rPr>
        <w:footnoteReference w:id="11"/>
      </w:r>
      <w:r w:rsidRPr="009E09B7">
        <w:t xml:space="preserve"> built into each of the</w:t>
      </w:r>
      <w:r w:rsidR="008C7E6D">
        <w:t>ir</w:t>
      </w:r>
      <w:r w:rsidRPr="009E09B7">
        <w:t xml:space="preserve"> office products e.g. Word, PowerPoint, Excel etc. that can be used to check and fix issues as content is designed. The checker will provide a summary of the issues found and categorizes these as "</w:t>
      </w:r>
      <w:r w:rsidR="008C7E6D">
        <w:t>Errors</w:t>
      </w:r>
      <w:r w:rsidRPr="009E09B7">
        <w:t xml:space="preserve">", "warnings" or "tips" along with </w:t>
      </w:r>
      <w:r w:rsidR="008C7E6D">
        <w:t>information about why you should fix the issue and steps to fix the issue</w:t>
      </w:r>
      <w:r w:rsidRPr="009E09B7">
        <w:t xml:space="preserve">. </w:t>
      </w:r>
      <w:r w:rsidR="00582100">
        <w:t xml:space="preserve">See </w:t>
      </w:r>
      <w:hyperlink r:id="rId29" w:history="1">
        <w:r w:rsidR="00582100" w:rsidRPr="00582100">
          <w:rPr>
            <w:rStyle w:val="Hyperlink"/>
          </w:rPr>
          <w:t>Rules for the Accessibility Checker</w:t>
        </w:r>
      </w:hyperlink>
      <w:r w:rsidR="00582100">
        <w:rPr>
          <w:rStyle w:val="FootnoteReference"/>
        </w:rPr>
        <w:footnoteReference w:id="12"/>
      </w:r>
      <w:r w:rsidR="00582100">
        <w:t xml:space="preserve"> to learn what each of these mean.</w:t>
      </w:r>
    </w:p>
    <w:p w14:paraId="5EB0A7F3" w14:textId="3C470B64" w:rsidR="00435FA8" w:rsidRDefault="008C7E6D" w:rsidP="008C7E6D">
      <w:pPr>
        <w:pStyle w:val="ListParagraph"/>
        <w:numPr>
          <w:ilvl w:val="0"/>
          <w:numId w:val="45"/>
        </w:numPr>
      </w:pPr>
      <w:r>
        <w:t>To</w:t>
      </w:r>
      <w:r w:rsidR="00353C03">
        <w:t xml:space="preserve">  Locate the </w:t>
      </w:r>
      <w:r w:rsidR="009E09B7" w:rsidRPr="009E09B7">
        <w:t>Accessibility Checker</w:t>
      </w:r>
      <w:r>
        <w:t>, s</w:t>
      </w:r>
      <w:r w:rsidR="00353C03">
        <w:t xml:space="preserve">elect the </w:t>
      </w:r>
      <w:r w:rsidR="009E09B7" w:rsidRPr="008C7E6D">
        <w:rPr>
          <w:b/>
        </w:rPr>
        <w:t>Review</w:t>
      </w:r>
      <w:r w:rsidR="009E09B7" w:rsidRPr="009E09B7">
        <w:t xml:space="preserve"> tab </w:t>
      </w:r>
      <w:r w:rsidR="00353C03">
        <w:t xml:space="preserve">and click </w:t>
      </w:r>
      <w:r w:rsidR="00353C03" w:rsidRPr="008C7E6D">
        <w:rPr>
          <w:b/>
        </w:rPr>
        <w:t>Check Accessibility</w:t>
      </w:r>
      <w:r w:rsidR="009E09B7">
        <w:t xml:space="preserve">. </w:t>
      </w:r>
    </w:p>
    <w:p w14:paraId="0C8CE01C" w14:textId="77B47834" w:rsidR="003D0E0E" w:rsidRDefault="003D0E0E" w:rsidP="003D0E0E">
      <w:r w:rsidRPr="003D0E0E">
        <w:lastRenderedPageBreak/>
        <w:drawing>
          <wp:inline distT="0" distB="0" distL="0" distR="0" wp14:anchorId="617458E7" wp14:editId="7F53485E">
            <wp:extent cx="1779886" cy="3253236"/>
            <wp:effectExtent l="12700" t="12700" r="11430" b="10795"/>
            <wp:docPr id="9" name="Picture 9" descr="Accessibility Checker inspection results displays summary of errors, warnings and 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ccessibility Checker inspection results displays summary of errors, warnings and tips."/>
                    <pic:cNvPicPr/>
                  </pic:nvPicPr>
                  <pic:blipFill>
                    <a:blip r:embed="rId30"/>
                    <a:stretch>
                      <a:fillRect/>
                    </a:stretch>
                  </pic:blipFill>
                  <pic:spPr>
                    <a:xfrm>
                      <a:off x="0" y="0"/>
                      <a:ext cx="1799322" cy="3288760"/>
                    </a:xfrm>
                    <a:prstGeom prst="rect">
                      <a:avLst/>
                    </a:prstGeom>
                    <a:ln>
                      <a:solidFill>
                        <a:schemeClr val="tx1"/>
                      </a:solidFill>
                    </a:ln>
                  </pic:spPr>
                </pic:pic>
              </a:graphicData>
            </a:graphic>
          </wp:inline>
        </w:drawing>
      </w:r>
    </w:p>
    <w:p w14:paraId="55F6EEFF" w14:textId="77777777" w:rsidR="00582100" w:rsidRDefault="00582100" w:rsidP="00A12770">
      <w:pPr>
        <w:pStyle w:val="Heading3"/>
      </w:pPr>
    </w:p>
    <w:p w14:paraId="294F4C10" w14:textId="0A541003" w:rsidR="00AA4067" w:rsidRPr="00AA4067" w:rsidRDefault="00AA4067" w:rsidP="00A12770">
      <w:pPr>
        <w:pStyle w:val="Heading3"/>
      </w:pPr>
      <w:r w:rsidRPr="00AA4067">
        <w:t>ADDITIONAL INFORMATION</w:t>
      </w:r>
    </w:p>
    <w:p w14:paraId="6225C120" w14:textId="77777777" w:rsidR="00A66F93" w:rsidRDefault="00AA4067" w:rsidP="00AA4067">
      <w:pPr>
        <w:rPr>
          <w:szCs w:val="20"/>
        </w:rPr>
      </w:pPr>
      <w:r w:rsidRPr="00AA4067">
        <w:rPr>
          <w:szCs w:val="20"/>
        </w:rPr>
        <w:t>For full explanations and details please</w:t>
      </w:r>
      <w:r w:rsidR="00A66F93">
        <w:rPr>
          <w:szCs w:val="20"/>
        </w:rPr>
        <w:t xml:space="preserve">: </w:t>
      </w:r>
    </w:p>
    <w:p w14:paraId="5D6ED51F" w14:textId="77777777" w:rsidR="00A66F93" w:rsidRPr="00A627F9" w:rsidRDefault="00FB7DE7" w:rsidP="00C865F1">
      <w:pPr>
        <w:pStyle w:val="ListParagraph"/>
        <w:numPr>
          <w:ilvl w:val="0"/>
          <w:numId w:val="44"/>
        </w:numPr>
      </w:pPr>
      <w:hyperlink r:id="rId31" w:history="1">
        <w:r w:rsidR="00A66F93" w:rsidRPr="00A66F93">
          <w:rPr>
            <w:rStyle w:val="Hyperlink"/>
            <w:szCs w:val="20"/>
          </w:rPr>
          <w:t xml:space="preserve">Accessibility </w:t>
        </w:r>
        <w:r w:rsidR="00A66F93" w:rsidRPr="00A66F93">
          <w:rPr>
            <w:rStyle w:val="Hyperlink"/>
            <w:szCs w:val="20"/>
          </w:rPr>
          <w:t>i</w:t>
        </w:r>
        <w:r w:rsidR="00A66F93" w:rsidRPr="00A66F93">
          <w:rPr>
            <w:rStyle w:val="Hyperlink"/>
            <w:szCs w:val="20"/>
          </w:rPr>
          <w:t>n Word</w:t>
        </w:r>
      </w:hyperlink>
      <w:r w:rsidR="008308B0">
        <w:rPr>
          <w:rStyle w:val="FootnoteReference"/>
          <w:szCs w:val="20"/>
        </w:rPr>
        <w:footnoteReference w:id="13"/>
      </w:r>
      <w:r w:rsidR="00A66F93" w:rsidRPr="00A66F93">
        <w:rPr>
          <w:szCs w:val="20"/>
        </w:rPr>
        <w:t xml:space="preserve"> </w:t>
      </w:r>
    </w:p>
    <w:p w14:paraId="7FF2E0B2" w14:textId="77777777" w:rsidR="00A627F9" w:rsidRDefault="00FB7DE7" w:rsidP="00C865F1">
      <w:pPr>
        <w:pStyle w:val="ListParagraph"/>
        <w:numPr>
          <w:ilvl w:val="0"/>
          <w:numId w:val="44"/>
        </w:numPr>
      </w:pPr>
      <w:hyperlink r:id="rId32" w:history="1">
        <w:r w:rsidR="00A627F9" w:rsidRPr="00A627F9">
          <w:rPr>
            <w:rStyle w:val="Hyperlink"/>
          </w:rPr>
          <w:t>WebAIM’s Creating Accessibl</w:t>
        </w:r>
        <w:r w:rsidR="00A627F9" w:rsidRPr="00A627F9">
          <w:rPr>
            <w:rStyle w:val="Hyperlink"/>
          </w:rPr>
          <w:t>e</w:t>
        </w:r>
        <w:r w:rsidR="00A627F9" w:rsidRPr="00A627F9">
          <w:rPr>
            <w:rStyle w:val="Hyperlink"/>
          </w:rPr>
          <w:t xml:space="preserve"> Documents</w:t>
        </w:r>
      </w:hyperlink>
      <w:r w:rsidR="008308B0">
        <w:rPr>
          <w:rStyle w:val="FootnoteReference"/>
        </w:rPr>
        <w:footnoteReference w:id="14"/>
      </w:r>
    </w:p>
    <w:p w14:paraId="23A31616" w14:textId="77777777" w:rsidR="00A627F9" w:rsidRPr="00A66F93" w:rsidRDefault="00FB7DE7" w:rsidP="00A627F9">
      <w:pPr>
        <w:pStyle w:val="ListParagraph"/>
        <w:numPr>
          <w:ilvl w:val="0"/>
          <w:numId w:val="44"/>
        </w:numPr>
      </w:pPr>
      <w:hyperlink r:id="rId33" w:anchor="PickTab=Windows" w:history="1">
        <w:r w:rsidR="00A627F9" w:rsidRPr="00A627F9">
          <w:rPr>
            <w:rStyle w:val="Hyperlink"/>
          </w:rPr>
          <w:t>Make you Word doc</w:t>
        </w:r>
        <w:r w:rsidR="00A627F9" w:rsidRPr="00A627F9">
          <w:rPr>
            <w:rStyle w:val="Hyperlink"/>
          </w:rPr>
          <w:t>u</w:t>
        </w:r>
        <w:r w:rsidR="00A627F9" w:rsidRPr="00A627F9">
          <w:rPr>
            <w:rStyle w:val="Hyperlink"/>
          </w:rPr>
          <w:t>ments accessible to people with disabilities</w:t>
        </w:r>
      </w:hyperlink>
      <w:r w:rsidR="00353C03">
        <w:rPr>
          <w:rStyle w:val="FootnoteReference"/>
        </w:rPr>
        <w:footnoteReference w:id="15"/>
      </w:r>
    </w:p>
    <w:p w14:paraId="42930290" w14:textId="77777777" w:rsidR="006B1C4A" w:rsidRPr="006B1C4A" w:rsidRDefault="006B1C4A" w:rsidP="00A66F93">
      <w:pPr>
        <w:pStyle w:val="Heading3"/>
      </w:pPr>
      <w:r w:rsidRPr="006B1C4A">
        <w:t>Accessibility Resources</w:t>
      </w:r>
    </w:p>
    <w:p w14:paraId="1CD62D79" w14:textId="77777777" w:rsidR="009E09B7" w:rsidRPr="009E09B7" w:rsidRDefault="00FB7DE7" w:rsidP="009E09B7">
      <w:pPr>
        <w:pStyle w:val="ListParagraph"/>
        <w:numPr>
          <w:ilvl w:val="0"/>
          <w:numId w:val="43"/>
        </w:numPr>
        <w:spacing w:after="0" w:line="240" w:lineRule="auto"/>
        <w:rPr>
          <w:rFonts w:ascii="Times New Roman" w:hAnsi="Times New Roman"/>
          <w:szCs w:val="24"/>
        </w:rPr>
      </w:pPr>
      <w:hyperlink r:id="rId34" w:history="1">
        <w:r w:rsidR="000438EF">
          <w:rPr>
            <w:rStyle w:val="Hyperlink"/>
            <w:szCs w:val="20"/>
          </w:rPr>
          <w:t>Sac State Accessible Techn</w:t>
        </w:r>
        <w:r w:rsidR="000438EF">
          <w:rPr>
            <w:rStyle w:val="Hyperlink"/>
            <w:szCs w:val="20"/>
          </w:rPr>
          <w:t>o</w:t>
        </w:r>
        <w:r w:rsidR="000438EF">
          <w:rPr>
            <w:rStyle w:val="Hyperlink"/>
            <w:szCs w:val="20"/>
          </w:rPr>
          <w:t>logy Initiative</w:t>
        </w:r>
      </w:hyperlink>
      <w:r w:rsidR="00353C03">
        <w:rPr>
          <w:rStyle w:val="FootnoteReference"/>
          <w:szCs w:val="20"/>
        </w:rPr>
        <w:footnoteReference w:id="16"/>
      </w:r>
    </w:p>
    <w:p w14:paraId="5F9B48A8" w14:textId="382EF332" w:rsidR="000438EF" w:rsidRDefault="00FB7DE7" w:rsidP="005E738D">
      <w:pPr>
        <w:pStyle w:val="ListParagraph"/>
        <w:numPr>
          <w:ilvl w:val="0"/>
          <w:numId w:val="43"/>
        </w:numPr>
        <w:spacing w:after="0" w:line="240" w:lineRule="auto"/>
        <w:rPr>
          <w:rFonts w:ascii="Times New Roman" w:hAnsi="Times New Roman"/>
          <w:szCs w:val="24"/>
        </w:rPr>
      </w:pPr>
      <w:hyperlink r:id="rId35" w:history="1">
        <w:r w:rsidR="00ED356A">
          <w:rPr>
            <w:rStyle w:val="Hyperlink"/>
            <w:szCs w:val="20"/>
          </w:rPr>
          <w:t>CSU Accessible Document Training</w:t>
        </w:r>
      </w:hyperlink>
      <w:r w:rsidR="00353C03">
        <w:rPr>
          <w:rStyle w:val="FootnoteReference"/>
          <w:szCs w:val="20"/>
        </w:rPr>
        <w:footnoteReference w:id="17"/>
      </w:r>
      <w:r w:rsidR="000438EF" w:rsidRPr="009E09B7">
        <w:rPr>
          <w:rFonts w:ascii="Times New Roman" w:hAnsi="Times New Roman"/>
          <w:szCs w:val="24"/>
        </w:rPr>
        <w:t xml:space="preserve"> </w:t>
      </w:r>
    </w:p>
    <w:p w14:paraId="633F3CBB" w14:textId="62CC8084" w:rsidR="00B73079" w:rsidRPr="00B73079" w:rsidRDefault="00FB7DE7" w:rsidP="005E738D">
      <w:pPr>
        <w:pStyle w:val="ListParagraph"/>
        <w:numPr>
          <w:ilvl w:val="0"/>
          <w:numId w:val="43"/>
        </w:numPr>
        <w:spacing w:after="0" w:line="240" w:lineRule="auto"/>
      </w:pPr>
      <w:hyperlink r:id="rId36" w:history="1">
        <w:r w:rsidR="00371510">
          <w:rPr>
            <w:rStyle w:val="Hyperlink"/>
          </w:rPr>
          <w:t xml:space="preserve">Universal Design for Learning </w:t>
        </w:r>
        <w:r w:rsidR="00371510">
          <w:rPr>
            <w:rStyle w:val="Hyperlink"/>
          </w:rPr>
          <w:t>P</w:t>
        </w:r>
        <w:r w:rsidR="00371510">
          <w:rPr>
            <w:rStyle w:val="Hyperlink"/>
          </w:rPr>
          <w:t>rogram</w:t>
        </w:r>
      </w:hyperlink>
      <w:r w:rsidR="00353C03">
        <w:rPr>
          <w:rStyle w:val="FootnoteReference"/>
          <w:color w:val="00573D"/>
          <w:u w:val="single"/>
        </w:rPr>
        <w:footnoteReference w:id="18"/>
      </w:r>
      <w:r w:rsidR="004F3DFA">
        <w:t xml:space="preserve"> </w:t>
      </w:r>
    </w:p>
    <w:sectPr w:rsidR="00B73079" w:rsidRPr="00B73079" w:rsidSect="00BA198B">
      <w:headerReference w:type="default" r:id="rId37"/>
      <w:headerReference w:type="first" r:id="rId38"/>
      <w:footerReference w:type="firs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5CCF7" w14:textId="77777777" w:rsidR="00FB7DE7" w:rsidRDefault="00FB7DE7" w:rsidP="00BA198B">
      <w:pPr>
        <w:spacing w:after="0" w:line="240" w:lineRule="auto"/>
      </w:pPr>
      <w:r>
        <w:separator/>
      </w:r>
    </w:p>
  </w:endnote>
  <w:endnote w:type="continuationSeparator" w:id="0">
    <w:p w14:paraId="133F59AD" w14:textId="77777777" w:rsidR="00FB7DE7" w:rsidRDefault="00FB7DE7" w:rsidP="00BA1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050A" w14:textId="77777777" w:rsidR="00015FA3" w:rsidRPr="0054775D" w:rsidRDefault="00015FA3" w:rsidP="00547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9A917" w14:textId="77777777" w:rsidR="00FB7DE7" w:rsidRDefault="00FB7DE7" w:rsidP="00BA198B">
      <w:pPr>
        <w:spacing w:after="0" w:line="240" w:lineRule="auto"/>
      </w:pPr>
      <w:r>
        <w:separator/>
      </w:r>
    </w:p>
  </w:footnote>
  <w:footnote w:type="continuationSeparator" w:id="0">
    <w:p w14:paraId="748D6A06" w14:textId="77777777" w:rsidR="00FB7DE7" w:rsidRDefault="00FB7DE7" w:rsidP="00BA198B">
      <w:pPr>
        <w:spacing w:after="0" w:line="240" w:lineRule="auto"/>
      </w:pPr>
      <w:r>
        <w:continuationSeparator/>
      </w:r>
    </w:p>
  </w:footnote>
  <w:footnote w:id="1">
    <w:p w14:paraId="6543BC21" w14:textId="77777777" w:rsidR="00C3556B" w:rsidRDefault="00E50F8A">
      <w:pPr>
        <w:pStyle w:val="FootnoteText"/>
      </w:pPr>
      <w:r>
        <w:rPr>
          <w:rStyle w:val="FootnoteReference"/>
        </w:rPr>
        <w:footnoteRef/>
      </w:r>
      <w:r>
        <w:t xml:space="preserve"> </w:t>
      </w:r>
      <w:r w:rsidR="00C3556B">
        <w:t xml:space="preserve">Screen Readers:  </w:t>
      </w:r>
      <w:r w:rsidR="00C3556B" w:rsidRPr="00C3556B">
        <w:t>https://webaim.org/articles/visual/blind#screenreaders</w:t>
      </w:r>
    </w:p>
  </w:footnote>
  <w:footnote w:id="2">
    <w:p w14:paraId="72951F2B" w14:textId="77777777" w:rsidR="00C3556B" w:rsidRDefault="00C3556B">
      <w:pPr>
        <w:pStyle w:val="FootnoteText"/>
      </w:pPr>
      <w:r>
        <w:rPr>
          <w:rStyle w:val="FootnoteReference"/>
        </w:rPr>
        <w:footnoteRef/>
      </w:r>
      <w:r>
        <w:t xml:space="preserve"> Magnification Software:  </w:t>
      </w:r>
      <w:r w:rsidRPr="00C3556B">
        <w:t>https://www.zoomtext.com/products/zoomtext-magnifierreader/</w:t>
      </w:r>
    </w:p>
  </w:footnote>
  <w:footnote w:id="3">
    <w:p w14:paraId="5DD9A503" w14:textId="77777777" w:rsidR="00C3556B" w:rsidRDefault="00C3556B">
      <w:pPr>
        <w:pStyle w:val="FootnoteText"/>
      </w:pPr>
      <w:r>
        <w:rPr>
          <w:rStyle w:val="FootnoteReference"/>
        </w:rPr>
        <w:footnoteRef/>
      </w:r>
      <w:r>
        <w:t xml:space="preserve"> Scan/Read Software:  </w:t>
      </w:r>
      <w:r w:rsidRPr="00C3556B">
        <w:t>http://www.kurzweiledu.com/default.html</w:t>
      </w:r>
    </w:p>
  </w:footnote>
  <w:footnote w:id="4">
    <w:p w14:paraId="019C4F9E" w14:textId="77777777" w:rsidR="003050A5" w:rsidRDefault="003050A5">
      <w:pPr>
        <w:pStyle w:val="FootnoteText"/>
      </w:pPr>
      <w:r>
        <w:rPr>
          <w:rStyle w:val="FootnoteReference"/>
        </w:rPr>
        <w:footnoteRef/>
      </w:r>
      <w:r>
        <w:t xml:space="preserve"> Office 365 for Sac State Users:  </w:t>
      </w:r>
      <w:r w:rsidRPr="003050A5">
        <w:t>http://office365.csus.edu/</w:t>
      </w:r>
    </w:p>
  </w:footnote>
  <w:footnote w:id="5">
    <w:p w14:paraId="64A7069C" w14:textId="77777777" w:rsidR="008308B0" w:rsidRDefault="008308B0">
      <w:pPr>
        <w:pStyle w:val="FootnoteText"/>
      </w:pPr>
      <w:r>
        <w:rPr>
          <w:rStyle w:val="FootnoteReference"/>
        </w:rPr>
        <w:footnoteRef/>
      </w:r>
      <w:r>
        <w:t xml:space="preserve"> OpenOffice: </w:t>
      </w:r>
      <w:r w:rsidRPr="008308B0">
        <w:t>https://www.openoffice.org/</w:t>
      </w:r>
    </w:p>
  </w:footnote>
  <w:footnote w:id="6">
    <w:p w14:paraId="76B580F0" w14:textId="77777777" w:rsidR="008308B0" w:rsidRDefault="008308B0">
      <w:pPr>
        <w:pStyle w:val="FootnoteText"/>
      </w:pPr>
      <w:r>
        <w:rPr>
          <w:rStyle w:val="FootnoteReference"/>
        </w:rPr>
        <w:footnoteRef/>
      </w:r>
      <w:r>
        <w:t xml:space="preserve"> Convert a File to PDF using PDFMaker:  </w:t>
      </w:r>
      <w:r w:rsidRPr="008308B0">
        <w:t>https://helpx.adobe.com/acrobat/using/creating-pdfs-pdfmaker-windows.html#convert_a_file_to_pdf_using_pdfmaker</w:t>
      </w:r>
    </w:p>
  </w:footnote>
  <w:footnote w:id="7">
    <w:p w14:paraId="3945B3BE" w14:textId="4DE7C028" w:rsidR="00ED356A" w:rsidRDefault="00ED356A">
      <w:pPr>
        <w:pStyle w:val="FootnoteText"/>
      </w:pPr>
      <w:r>
        <w:rPr>
          <w:rStyle w:val="FootnoteReference"/>
        </w:rPr>
        <w:footnoteRef/>
      </w:r>
      <w:r>
        <w:t xml:space="preserve"> Alternative Formats: </w:t>
      </w:r>
      <w:r w:rsidRPr="00ED356A">
        <w:t>https://help.blackboard.com/Ally/Ally_for_LMS/Student/Alternative_Formats</w:t>
      </w:r>
    </w:p>
  </w:footnote>
  <w:footnote w:id="8">
    <w:p w14:paraId="54A223A2" w14:textId="6A2955FF" w:rsidR="00A35FCE" w:rsidRDefault="00A35FCE">
      <w:pPr>
        <w:pStyle w:val="FootnoteText"/>
      </w:pPr>
      <w:r>
        <w:rPr>
          <w:rStyle w:val="FootnoteReference"/>
        </w:rPr>
        <w:footnoteRef/>
      </w:r>
      <w:r>
        <w:t xml:space="preserve"> Ally Accessibility Tools in Canvas: </w:t>
      </w:r>
      <w:r w:rsidRPr="00A35FCE">
        <w:t>https://csus.instructure.com/courses/56207/pages/ally-accessibility-tools-in-canvas</w:t>
      </w:r>
    </w:p>
  </w:footnote>
  <w:footnote w:id="9">
    <w:p w14:paraId="27E7E321" w14:textId="4061BF6F" w:rsidR="00150320" w:rsidRDefault="00150320">
      <w:pPr>
        <w:pStyle w:val="FootnoteText"/>
      </w:pPr>
      <w:r>
        <w:rPr>
          <w:rStyle w:val="FootnoteReference"/>
        </w:rPr>
        <w:footnoteRef/>
      </w:r>
      <w:r>
        <w:t xml:space="preserve"> Ally Accessibility Tools for Students in Canvas: </w:t>
      </w:r>
      <w:r w:rsidRPr="00150320">
        <w:t>https://csus.instructure.com/courses/74723/pages/ally-accessibility-tools-for-students-in-canvas?module_item_id=3268208</w:t>
      </w:r>
    </w:p>
  </w:footnote>
  <w:footnote w:id="10">
    <w:p w14:paraId="2C205C91" w14:textId="77777777" w:rsidR="009E09B7" w:rsidRDefault="009E09B7">
      <w:pPr>
        <w:pStyle w:val="FootnoteText"/>
      </w:pPr>
      <w:r>
        <w:rPr>
          <w:rStyle w:val="FootnoteReference"/>
        </w:rPr>
        <w:footnoteRef/>
      </w:r>
      <w:r>
        <w:t xml:space="preserve"> Web Content Accessibility Guidelines:  </w:t>
      </w:r>
      <w:r w:rsidRPr="009E09B7">
        <w:t>https://www.w3.org/WAI/standards-guidelines/wcag/</w:t>
      </w:r>
    </w:p>
  </w:footnote>
  <w:footnote w:id="11">
    <w:p w14:paraId="708BF75F" w14:textId="77777777" w:rsidR="009E09B7" w:rsidRDefault="009E09B7">
      <w:pPr>
        <w:pStyle w:val="FootnoteText"/>
      </w:pPr>
      <w:r>
        <w:rPr>
          <w:rStyle w:val="FootnoteReference"/>
        </w:rPr>
        <w:footnoteRef/>
      </w:r>
      <w:r>
        <w:t xml:space="preserve"> Improve Accessibility with the Accessibility Checker:  </w:t>
      </w:r>
      <w:r w:rsidRPr="009E09B7">
        <w:t>https://support.office.com/en-us/article/improve-accessibility-with-the-accessibility-checker-a16f6de0-2f39-4a2b-8bd8-5ad801426c7f#bkmk_not&amp;PickTab=Windows</w:t>
      </w:r>
    </w:p>
  </w:footnote>
  <w:footnote w:id="12">
    <w:p w14:paraId="013CC7C2" w14:textId="79A06915" w:rsidR="00582100" w:rsidRDefault="00582100">
      <w:pPr>
        <w:pStyle w:val="FootnoteText"/>
      </w:pPr>
      <w:r>
        <w:rPr>
          <w:rStyle w:val="FootnoteReference"/>
        </w:rPr>
        <w:footnoteRef/>
      </w:r>
      <w:r>
        <w:t xml:space="preserve"> Rules for the Accessibility Checker: </w:t>
      </w:r>
      <w:r w:rsidRPr="00582100">
        <w:t>https://support.microsoft.com/en-us/office/rules-for-the-accessibility-checker-651e08f2-0fc3-4e10-aaca-74b4a67101c1</w:t>
      </w:r>
    </w:p>
  </w:footnote>
  <w:footnote w:id="13">
    <w:p w14:paraId="449DE967" w14:textId="77777777" w:rsidR="008308B0" w:rsidRDefault="008308B0">
      <w:pPr>
        <w:pStyle w:val="FootnoteText"/>
      </w:pPr>
      <w:r>
        <w:rPr>
          <w:rStyle w:val="FootnoteReference"/>
        </w:rPr>
        <w:footnoteRef/>
      </w:r>
      <w:r>
        <w:t xml:space="preserve"> Accessibility in Word:  </w:t>
      </w:r>
      <w:r w:rsidRPr="008308B0">
        <w:t>https://csus.instructure.com/courses/54131</w:t>
      </w:r>
    </w:p>
  </w:footnote>
  <w:footnote w:id="14">
    <w:p w14:paraId="790FF1DA" w14:textId="77777777" w:rsidR="008308B0" w:rsidRDefault="008308B0">
      <w:pPr>
        <w:pStyle w:val="FootnoteText"/>
      </w:pPr>
      <w:r>
        <w:rPr>
          <w:rStyle w:val="FootnoteReference"/>
        </w:rPr>
        <w:footnoteRef/>
      </w:r>
      <w:r>
        <w:t xml:space="preserve"> WebAIM’s Creating Accessible Documents:  </w:t>
      </w:r>
      <w:r w:rsidRPr="008308B0">
        <w:t>https://webaim.org/techniques/word/</w:t>
      </w:r>
    </w:p>
  </w:footnote>
  <w:footnote w:id="15">
    <w:p w14:paraId="73BE2570" w14:textId="77777777" w:rsidR="00353C03" w:rsidRDefault="00353C03">
      <w:pPr>
        <w:pStyle w:val="FootnoteText"/>
      </w:pPr>
      <w:r>
        <w:rPr>
          <w:rStyle w:val="FootnoteReference"/>
        </w:rPr>
        <w:footnoteRef/>
      </w:r>
      <w:r>
        <w:t xml:space="preserve"> Make your Word document accessible to people with disabilities:  </w:t>
      </w:r>
      <w:r w:rsidRPr="00353C03">
        <w:t>https://support.office.com/en-us/article/make-your-word-documents-accessible-to-people-with-disabilities-d9bf3683-87ac-47ea-b91a-78dcacb3c66d#PickTab=Windows</w:t>
      </w:r>
    </w:p>
  </w:footnote>
  <w:footnote w:id="16">
    <w:p w14:paraId="60AF3398" w14:textId="77777777" w:rsidR="00353C03" w:rsidRDefault="00353C03">
      <w:pPr>
        <w:pStyle w:val="FootnoteText"/>
      </w:pPr>
      <w:r>
        <w:rPr>
          <w:rStyle w:val="FootnoteReference"/>
        </w:rPr>
        <w:footnoteRef/>
      </w:r>
      <w:r>
        <w:t xml:space="preserve"> Sac State Accessible Technology Initiative:  </w:t>
      </w:r>
      <w:r w:rsidRPr="00353C03">
        <w:t>https://www.csus.edu/information-resources-technology/ati/</w:t>
      </w:r>
    </w:p>
  </w:footnote>
  <w:footnote w:id="17">
    <w:p w14:paraId="3C5B3C70" w14:textId="6E0457BF" w:rsidR="00353C03" w:rsidRDefault="00353C03">
      <w:pPr>
        <w:pStyle w:val="FootnoteText"/>
      </w:pPr>
      <w:r>
        <w:rPr>
          <w:rStyle w:val="FootnoteReference"/>
        </w:rPr>
        <w:footnoteRef/>
      </w:r>
      <w:r>
        <w:t xml:space="preserve"> CSU Accessible </w:t>
      </w:r>
      <w:r w:rsidR="00A30067">
        <w:t>Document Training</w:t>
      </w:r>
      <w:r>
        <w:t xml:space="preserve">:  </w:t>
      </w:r>
      <w:r w:rsidR="00A30067" w:rsidRPr="00A30067">
        <w:t>https://ati.calstate.edu/community/training</w:t>
      </w:r>
    </w:p>
  </w:footnote>
  <w:footnote w:id="18">
    <w:p w14:paraId="132A75F3" w14:textId="5442B7A8" w:rsidR="00353C03" w:rsidRDefault="00353C03">
      <w:pPr>
        <w:pStyle w:val="FootnoteText"/>
      </w:pPr>
      <w:r>
        <w:rPr>
          <w:rStyle w:val="FootnoteReference"/>
        </w:rPr>
        <w:footnoteRef/>
      </w:r>
      <w:r>
        <w:t xml:space="preserve"> Universal Design</w:t>
      </w:r>
      <w:r w:rsidR="00A30067">
        <w:t xml:space="preserve"> for Learning</w:t>
      </w:r>
      <w:r>
        <w:t xml:space="preserve"> Program:  </w:t>
      </w:r>
      <w:r w:rsidR="00A30067" w:rsidRPr="00A30067">
        <w:t>https://www.csus.edu/information-resources-technology/universal-design-for-learning/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39580"/>
      <w:docPartObj>
        <w:docPartGallery w:val="Page Numbers (Top of Page)"/>
        <w:docPartUnique/>
      </w:docPartObj>
    </w:sdtPr>
    <w:sdtEndPr/>
    <w:sdtContent>
      <w:p w14:paraId="79B6B36D" w14:textId="77777777" w:rsidR="00015FA3" w:rsidRDefault="000E7EC9">
        <w:pPr>
          <w:pStyle w:val="Header"/>
          <w:jc w:val="right"/>
        </w:pPr>
        <w:r>
          <w:fldChar w:fldCharType="begin"/>
        </w:r>
        <w:r w:rsidR="00015FA3">
          <w:instrText xml:space="preserve"> PAGE   \* MERGEFORMAT </w:instrText>
        </w:r>
        <w:r>
          <w:fldChar w:fldCharType="separate"/>
        </w:r>
        <w:r w:rsidR="009F0914">
          <w:rPr>
            <w:noProof/>
          </w:rPr>
          <w:t>5</w:t>
        </w:r>
        <w:r>
          <w:rPr>
            <w:noProof/>
          </w:rPr>
          <w:fldChar w:fldCharType="end"/>
        </w:r>
      </w:p>
    </w:sdtContent>
  </w:sdt>
  <w:p w14:paraId="710E5C1F" w14:textId="77777777" w:rsidR="00015FA3" w:rsidRDefault="00015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C9A2" w14:textId="77777777" w:rsidR="00015FA3" w:rsidRDefault="00EA2BF0" w:rsidP="00731BCF">
    <w:pPr>
      <w:pStyle w:val="PageHeader"/>
    </w:pPr>
    <w:r>
      <w:t>How to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CEFEE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3E6249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032F37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42482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DA0C46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D4CEA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F407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E61B3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12887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C013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BC09FA"/>
    <w:multiLevelType w:val="hybridMultilevel"/>
    <w:tmpl w:val="04081E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F77EA"/>
    <w:multiLevelType w:val="multilevel"/>
    <w:tmpl w:val="437A2B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317BD0"/>
    <w:multiLevelType w:val="multilevel"/>
    <w:tmpl w:val="4AF89C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323DAB"/>
    <w:multiLevelType w:val="hybridMultilevel"/>
    <w:tmpl w:val="9D9E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EF4245"/>
    <w:multiLevelType w:val="multilevel"/>
    <w:tmpl w:val="3FDC46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45378A"/>
    <w:multiLevelType w:val="hybridMultilevel"/>
    <w:tmpl w:val="2C46F8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6B5544"/>
    <w:multiLevelType w:val="hybridMultilevel"/>
    <w:tmpl w:val="D940E6D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9473F5"/>
    <w:multiLevelType w:val="hybridMultilevel"/>
    <w:tmpl w:val="9E689A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0C2393"/>
    <w:multiLevelType w:val="hybridMultilevel"/>
    <w:tmpl w:val="0CAC82C4"/>
    <w:lvl w:ilvl="0" w:tplc="A20AB0C2">
      <w:start w:val="1"/>
      <w:numFmt w:val="bullet"/>
      <w:lvlText w:val=""/>
      <w:lvlJc w:val="left"/>
      <w:pPr>
        <w:tabs>
          <w:tab w:val="num" w:pos="172"/>
        </w:tabs>
        <w:ind w:left="144" w:hanging="144"/>
      </w:pPr>
      <w:rPr>
        <w:rFonts w:ascii="Symbol" w:hAnsi="Symbol" w:hint="default"/>
      </w:rPr>
    </w:lvl>
    <w:lvl w:ilvl="1" w:tplc="00030409">
      <w:start w:val="1"/>
      <w:numFmt w:val="bullet"/>
      <w:lvlText w:val="o"/>
      <w:lvlJc w:val="left"/>
      <w:pPr>
        <w:tabs>
          <w:tab w:val="num" w:pos="173"/>
        </w:tabs>
        <w:ind w:left="173" w:hanging="360"/>
      </w:pPr>
      <w:rPr>
        <w:rFonts w:ascii="Courier New" w:hAnsi="Courier New" w:hint="default"/>
      </w:rPr>
    </w:lvl>
    <w:lvl w:ilvl="2" w:tplc="00050409" w:tentative="1">
      <w:start w:val="1"/>
      <w:numFmt w:val="bullet"/>
      <w:lvlText w:val=""/>
      <w:lvlJc w:val="left"/>
      <w:pPr>
        <w:tabs>
          <w:tab w:val="num" w:pos="893"/>
        </w:tabs>
        <w:ind w:left="893" w:hanging="360"/>
      </w:pPr>
      <w:rPr>
        <w:rFonts w:ascii="Wingdings" w:hAnsi="Wingdings" w:hint="default"/>
      </w:rPr>
    </w:lvl>
    <w:lvl w:ilvl="3" w:tplc="00010409" w:tentative="1">
      <w:start w:val="1"/>
      <w:numFmt w:val="bullet"/>
      <w:lvlText w:val=""/>
      <w:lvlJc w:val="left"/>
      <w:pPr>
        <w:tabs>
          <w:tab w:val="num" w:pos="1613"/>
        </w:tabs>
        <w:ind w:left="1613" w:hanging="360"/>
      </w:pPr>
      <w:rPr>
        <w:rFonts w:ascii="Symbol" w:hAnsi="Symbol" w:hint="default"/>
      </w:rPr>
    </w:lvl>
    <w:lvl w:ilvl="4" w:tplc="00030409" w:tentative="1">
      <w:start w:val="1"/>
      <w:numFmt w:val="bullet"/>
      <w:lvlText w:val="o"/>
      <w:lvlJc w:val="left"/>
      <w:pPr>
        <w:tabs>
          <w:tab w:val="num" w:pos="2333"/>
        </w:tabs>
        <w:ind w:left="2333" w:hanging="360"/>
      </w:pPr>
      <w:rPr>
        <w:rFonts w:ascii="Courier New" w:hAnsi="Courier New" w:hint="default"/>
      </w:rPr>
    </w:lvl>
    <w:lvl w:ilvl="5" w:tplc="00050409" w:tentative="1">
      <w:start w:val="1"/>
      <w:numFmt w:val="bullet"/>
      <w:lvlText w:val=""/>
      <w:lvlJc w:val="left"/>
      <w:pPr>
        <w:tabs>
          <w:tab w:val="num" w:pos="3053"/>
        </w:tabs>
        <w:ind w:left="3053" w:hanging="360"/>
      </w:pPr>
      <w:rPr>
        <w:rFonts w:ascii="Wingdings" w:hAnsi="Wingdings" w:hint="default"/>
      </w:rPr>
    </w:lvl>
    <w:lvl w:ilvl="6" w:tplc="00010409" w:tentative="1">
      <w:start w:val="1"/>
      <w:numFmt w:val="bullet"/>
      <w:lvlText w:val=""/>
      <w:lvlJc w:val="left"/>
      <w:pPr>
        <w:tabs>
          <w:tab w:val="num" w:pos="3773"/>
        </w:tabs>
        <w:ind w:left="3773" w:hanging="360"/>
      </w:pPr>
      <w:rPr>
        <w:rFonts w:ascii="Symbol" w:hAnsi="Symbol" w:hint="default"/>
      </w:rPr>
    </w:lvl>
    <w:lvl w:ilvl="7" w:tplc="00030409" w:tentative="1">
      <w:start w:val="1"/>
      <w:numFmt w:val="bullet"/>
      <w:lvlText w:val="o"/>
      <w:lvlJc w:val="left"/>
      <w:pPr>
        <w:tabs>
          <w:tab w:val="num" w:pos="4493"/>
        </w:tabs>
        <w:ind w:left="4493" w:hanging="360"/>
      </w:pPr>
      <w:rPr>
        <w:rFonts w:ascii="Courier New" w:hAnsi="Courier New" w:hint="default"/>
      </w:rPr>
    </w:lvl>
    <w:lvl w:ilvl="8" w:tplc="00050409" w:tentative="1">
      <w:start w:val="1"/>
      <w:numFmt w:val="bullet"/>
      <w:lvlText w:val=""/>
      <w:lvlJc w:val="left"/>
      <w:pPr>
        <w:tabs>
          <w:tab w:val="num" w:pos="5213"/>
        </w:tabs>
        <w:ind w:left="5213" w:hanging="360"/>
      </w:pPr>
      <w:rPr>
        <w:rFonts w:ascii="Wingdings" w:hAnsi="Wingdings" w:hint="default"/>
      </w:rPr>
    </w:lvl>
  </w:abstractNum>
  <w:abstractNum w:abstractNumId="19" w15:restartNumberingAfterBreak="0">
    <w:nsid w:val="1F443978"/>
    <w:multiLevelType w:val="hybridMultilevel"/>
    <w:tmpl w:val="EE8AE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F44F9"/>
    <w:multiLevelType w:val="hybridMultilevel"/>
    <w:tmpl w:val="42F2D1E6"/>
    <w:lvl w:ilvl="0" w:tplc="85AA0BDE">
      <w:start w:val="1"/>
      <w:numFmt w:val="bullet"/>
      <w:lvlText w:val=""/>
      <w:lvlJc w:val="left"/>
      <w:pPr>
        <w:tabs>
          <w:tab w:val="num" w:pos="892"/>
        </w:tabs>
        <w:ind w:left="864" w:hanging="144"/>
      </w:pPr>
      <w:rPr>
        <w:rFonts w:ascii="Symbol" w:hAnsi="Symbol" w:hint="default"/>
        <w:b w:val="0"/>
        <w:sz w:val="16"/>
      </w:rPr>
    </w:lvl>
    <w:lvl w:ilvl="1" w:tplc="E220FE9A">
      <w:start w:val="1"/>
      <w:numFmt w:val="bullet"/>
      <w:lvlText w:val=""/>
      <w:lvlJc w:val="left"/>
      <w:pPr>
        <w:tabs>
          <w:tab w:val="num" w:pos="144"/>
        </w:tabs>
        <w:ind w:left="288" w:hanging="144"/>
      </w:pPr>
      <w:rPr>
        <w:rFonts w:ascii="Symbol" w:hAnsi="Symbol" w:hint="default"/>
      </w:rPr>
    </w:lvl>
    <w:lvl w:ilvl="2" w:tplc="00050409">
      <w:start w:val="1"/>
      <w:numFmt w:val="bullet"/>
      <w:lvlText w:val=""/>
      <w:lvlJc w:val="left"/>
      <w:pPr>
        <w:tabs>
          <w:tab w:val="num" w:pos="2852"/>
        </w:tabs>
        <w:ind w:left="2852" w:hanging="360"/>
      </w:pPr>
      <w:rPr>
        <w:rFonts w:ascii="Wingdings" w:hAnsi="Wingdings" w:hint="default"/>
      </w:rPr>
    </w:lvl>
    <w:lvl w:ilvl="3" w:tplc="00010409" w:tentative="1">
      <w:start w:val="1"/>
      <w:numFmt w:val="bullet"/>
      <w:lvlText w:val=""/>
      <w:lvlJc w:val="left"/>
      <w:pPr>
        <w:tabs>
          <w:tab w:val="num" w:pos="3572"/>
        </w:tabs>
        <w:ind w:left="3572" w:hanging="360"/>
      </w:pPr>
      <w:rPr>
        <w:rFonts w:ascii="Symbol" w:hAnsi="Symbol" w:hint="default"/>
      </w:rPr>
    </w:lvl>
    <w:lvl w:ilvl="4" w:tplc="00030409" w:tentative="1">
      <w:start w:val="1"/>
      <w:numFmt w:val="bullet"/>
      <w:lvlText w:val="o"/>
      <w:lvlJc w:val="left"/>
      <w:pPr>
        <w:tabs>
          <w:tab w:val="num" w:pos="4292"/>
        </w:tabs>
        <w:ind w:left="4292" w:hanging="360"/>
      </w:pPr>
      <w:rPr>
        <w:rFonts w:ascii="Courier New" w:hAnsi="Courier New" w:hint="default"/>
      </w:rPr>
    </w:lvl>
    <w:lvl w:ilvl="5" w:tplc="00050409" w:tentative="1">
      <w:start w:val="1"/>
      <w:numFmt w:val="bullet"/>
      <w:lvlText w:val=""/>
      <w:lvlJc w:val="left"/>
      <w:pPr>
        <w:tabs>
          <w:tab w:val="num" w:pos="5012"/>
        </w:tabs>
        <w:ind w:left="5012" w:hanging="360"/>
      </w:pPr>
      <w:rPr>
        <w:rFonts w:ascii="Wingdings" w:hAnsi="Wingdings" w:hint="default"/>
      </w:rPr>
    </w:lvl>
    <w:lvl w:ilvl="6" w:tplc="00010409" w:tentative="1">
      <w:start w:val="1"/>
      <w:numFmt w:val="bullet"/>
      <w:lvlText w:val=""/>
      <w:lvlJc w:val="left"/>
      <w:pPr>
        <w:tabs>
          <w:tab w:val="num" w:pos="5732"/>
        </w:tabs>
        <w:ind w:left="5732" w:hanging="360"/>
      </w:pPr>
      <w:rPr>
        <w:rFonts w:ascii="Symbol" w:hAnsi="Symbol" w:hint="default"/>
      </w:rPr>
    </w:lvl>
    <w:lvl w:ilvl="7" w:tplc="00030409" w:tentative="1">
      <w:start w:val="1"/>
      <w:numFmt w:val="bullet"/>
      <w:lvlText w:val="o"/>
      <w:lvlJc w:val="left"/>
      <w:pPr>
        <w:tabs>
          <w:tab w:val="num" w:pos="6452"/>
        </w:tabs>
        <w:ind w:left="6452" w:hanging="360"/>
      </w:pPr>
      <w:rPr>
        <w:rFonts w:ascii="Courier New" w:hAnsi="Courier New" w:hint="default"/>
      </w:rPr>
    </w:lvl>
    <w:lvl w:ilvl="8" w:tplc="00050409" w:tentative="1">
      <w:start w:val="1"/>
      <w:numFmt w:val="bullet"/>
      <w:lvlText w:val=""/>
      <w:lvlJc w:val="left"/>
      <w:pPr>
        <w:tabs>
          <w:tab w:val="num" w:pos="7172"/>
        </w:tabs>
        <w:ind w:left="7172" w:hanging="360"/>
      </w:pPr>
      <w:rPr>
        <w:rFonts w:ascii="Wingdings" w:hAnsi="Wingdings" w:hint="default"/>
      </w:rPr>
    </w:lvl>
  </w:abstractNum>
  <w:abstractNum w:abstractNumId="21" w15:restartNumberingAfterBreak="0">
    <w:nsid w:val="22B9392F"/>
    <w:multiLevelType w:val="hybridMultilevel"/>
    <w:tmpl w:val="1B0020EA"/>
    <w:lvl w:ilvl="0" w:tplc="C9C2D1C4">
      <w:start w:val="1"/>
      <w:numFmt w:val="bullet"/>
      <w:lvlText w:val=""/>
      <w:lvlJc w:val="left"/>
      <w:pPr>
        <w:tabs>
          <w:tab w:val="num" w:pos="892"/>
        </w:tabs>
        <w:ind w:left="922" w:hanging="202"/>
      </w:pPr>
      <w:rPr>
        <w:rFonts w:ascii="Symbol" w:hAnsi="Symbol" w:hint="default"/>
      </w:rPr>
    </w:lvl>
    <w:lvl w:ilvl="1" w:tplc="E220FE9A">
      <w:start w:val="1"/>
      <w:numFmt w:val="bullet"/>
      <w:lvlText w:val=""/>
      <w:lvlJc w:val="left"/>
      <w:pPr>
        <w:tabs>
          <w:tab w:val="num" w:pos="404"/>
        </w:tabs>
        <w:ind w:left="548" w:hanging="144"/>
      </w:pPr>
      <w:rPr>
        <w:rFonts w:ascii="Symbol" w:hAnsi="Symbol" w:hint="default"/>
      </w:rPr>
    </w:lvl>
    <w:lvl w:ilvl="2" w:tplc="00050409">
      <w:start w:val="1"/>
      <w:numFmt w:val="bullet"/>
      <w:lvlText w:val=""/>
      <w:lvlJc w:val="left"/>
      <w:pPr>
        <w:tabs>
          <w:tab w:val="num" w:pos="3112"/>
        </w:tabs>
        <w:ind w:left="3112" w:hanging="360"/>
      </w:pPr>
      <w:rPr>
        <w:rFonts w:ascii="Wingdings" w:hAnsi="Wingdings" w:hint="default"/>
      </w:rPr>
    </w:lvl>
    <w:lvl w:ilvl="3" w:tplc="00010409" w:tentative="1">
      <w:start w:val="1"/>
      <w:numFmt w:val="bullet"/>
      <w:lvlText w:val=""/>
      <w:lvlJc w:val="left"/>
      <w:pPr>
        <w:tabs>
          <w:tab w:val="num" w:pos="3832"/>
        </w:tabs>
        <w:ind w:left="3832" w:hanging="360"/>
      </w:pPr>
      <w:rPr>
        <w:rFonts w:ascii="Symbol" w:hAnsi="Symbol" w:hint="default"/>
      </w:rPr>
    </w:lvl>
    <w:lvl w:ilvl="4" w:tplc="00030409" w:tentative="1">
      <w:start w:val="1"/>
      <w:numFmt w:val="bullet"/>
      <w:lvlText w:val="o"/>
      <w:lvlJc w:val="left"/>
      <w:pPr>
        <w:tabs>
          <w:tab w:val="num" w:pos="4552"/>
        </w:tabs>
        <w:ind w:left="4552" w:hanging="360"/>
      </w:pPr>
      <w:rPr>
        <w:rFonts w:ascii="Courier New" w:hAnsi="Courier New" w:hint="default"/>
      </w:rPr>
    </w:lvl>
    <w:lvl w:ilvl="5" w:tplc="00050409" w:tentative="1">
      <w:start w:val="1"/>
      <w:numFmt w:val="bullet"/>
      <w:lvlText w:val=""/>
      <w:lvlJc w:val="left"/>
      <w:pPr>
        <w:tabs>
          <w:tab w:val="num" w:pos="5272"/>
        </w:tabs>
        <w:ind w:left="5272" w:hanging="360"/>
      </w:pPr>
      <w:rPr>
        <w:rFonts w:ascii="Wingdings" w:hAnsi="Wingdings" w:hint="default"/>
      </w:rPr>
    </w:lvl>
    <w:lvl w:ilvl="6" w:tplc="00010409" w:tentative="1">
      <w:start w:val="1"/>
      <w:numFmt w:val="bullet"/>
      <w:lvlText w:val=""/>
      <w:lvlJc w:val="left"/>
      <w:pPr>
        <w:tabs>
          <w:tab w:val="num" w:pos="5992"/>
        </w:tabs>
        <w:ind w:left="5992" w:hanging="360"/>
      </w:pPr>
      <w:rPr>
        <w:rFonts w:ascii="Symbol" w:hAnsi="Symbol" w:hint="default"/>
      </w:rPr>
    </w:lvl>
    <w:lvl w:ilvl="7" w:tplc="00030409" w:tentative="1">
      <w:start w:val="1"/>
      <w:numFmt w:val="bullet"/>
      <w:lvlText w:val="o"/>
      <w:lvlJc w:val="left"/>
      <w:pPr>
        <w:tabs>
          <w:tab w:val="num" w:pos="6712"/>
        </w:tabs>
        <w:ind w:left="6712" w:hanging="360"/>
      </w:pPr>
      <w:rPr>
        <w:rFonts w:ascii="Courier New" w:hAnsi="Courier New" w:hint="default"/>
      </w:rPr>
    </w:lvl>
    <w:lvl w:ilvl="8" w:tplc="00050409" w:tentative="1">
      <w:start w:val="1"/>
      <w:numFmt w:val="bullet"/>
      <w:lvlText w:val=""/>
      <w:lvlJc w:val="left"/>
      <w:pPr>
        <w:tabs>
          <w:tab w:val="num" w:pos="7432"/>
        </w:tabs>
        <w:ind w:left="7432" w:hanging="360"/>
      </w:pPr>
      <w:rPr>
        <w:rFonts w:ascii="Wingdings" w:hAnsi="Wingdings" w:hint="default"/>
      </w:rPr>
    </w:lvl>
  </w:abstractNum>
  <w:abstractNum w:abstractNumId="22" w15:restartNumberingAfterBreak="0">
    <w:nsid w:val="2D1E23B3"/>
    <w:multiLevelType w:val="hybridMultilevel"/>
    <w:tmpl w:val="6CFC9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9679C3"/>
    <w:multiLevelType w:val="hybridMultilevel"/>
    <w:tmpl w:val="212E60F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C86C5C"/>
    <w:multiLevelType w:val="multilevel"/>
    <w:tmpl w:val="C2769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7C94E60"/>
    <w:multiLevelType w:val="hybridMultilevel"/>
    <w:tmpl w:val="90FA5FDE"/>
    <w:lvl w:ilvl="0" w:tplc="069642CC">
      <w:start w:val="1"/>
      <w:numFmt w:val="decimal"/>
      <w:lvlText w:val="%1."/>
      <w:lvlJc w:val="left"/>
      <w:pPr>
        <w:tabs>
          <w:tab w:val="num" w:pos="648"/>
        </w:tabs>
        <w:ind w:left="648" w:hanging="188"/>
      </w:pPr>
      <w:rPr>
        <w:rFonts w:hint="default"/>
      </w:rPr>
    </w:lvl>
    <w:lvl w:ilvl="1" w:tplc="F8B8BEF2">
      <w:start w:val="1"/>
      <w:numFmt w:val="lowerLetter"/>
      <w:lvlText w:val="%2."/>
      <w:lvlJc w:val="left"/>
      <w:pPr>
        <w:tabs>
          <w:tab w:val="num" w:pos="1181"/>
        </w:tabs>
        <w:ind w:left="1440" w:hanging="260"/>
      </w:pPr>
      <w:rPr>
        <w:rFonts w:hint="default"/>
      </w:rPr>
    </w:lvl>
    <w:lvl w:ilvl="2" w:tplc="001B0409">
      <w:start w:val="1"/>
      <w:numFmt w:val="lowerRoman"/>
      <w:lvlText w:val="%3."/>
      <w:lvlJc w:val="right"/>
      <w:pPr>
        <w:tabs>
          <w:tab w:val="num" w:pos="2260"/>
        </w:tabs>
        <w:ind w:left="2260" w:hanging="180"/>
      </w:pPr>
    </w:lvl>
    <w:lvl w:ilvl="3" w:tplc="000F0409" w:tentative="1">
      <w:start w:val="1"/>
      <w:numFmt w:val="decimal"/>
      <w:lvlText w:val="%4."/>
      <w:lvlJc w:val="left"/>
      <w:pPr>
        <w:tabs>
          <w:tab w:val="num" w:pos="2980"/>
        </w:tabs>
        <w:ind w:left="2980" w:hanging="360"/>
      </w:pPr>
    </w:lvl>
    <w:lvl w:ilvl="4" w:tplc="00190409" w:tentative="1">
      <w:start w:val="1"/>
      <w:numFmt w:val="lowerLetter"/>
      <w:lvlText w:val="%5."/>
      <w:lvlJc w:val="left"/>
      <w:pPr>
        <w:tabs>
          <w:tab w:val="num" w:pos="3700"/>
        </w:tabs>
        <w:ind w:left="3700" w:hanging="360"/>
      </w:pPr>
    </w:lvl>
    <w:lvl w:ilvl="5" w:tplc="001B0409" w:tentative="1">
      <w:start w:val="1"/>
      <w:numFmt w:val="lowerRoman"/>
      <w:lvlText w:val="%6."/>
      <w:lvlJc w:val="right"/>
      <w:pPr>
        <w:tabs>
          <w:tab w:val="num" w:pos="4420"/>
        </w:tabs>
        <w:ind w:left="4420" w:hanging="180"/>
      </w:pPr>
    </w:lvl>
    <w:lvl w:ilvl="6" w:tplc="000F0409" w:tentative="1">
      <w:start w:val="1"/>
      <w:numFmt w:val="decimal"/>
      <w:lvlText w:val="%7."/>
      <w:lvlJc w:val="left"/>
      <w:pPr>
        <w:tabs>
          <w:tab w:val="num" w:pos="5140"/>
        </w:tabs>
        <w:ind w:left="5140" w:hanging="360"/>
      </w:pPr>
    </w:lvl>
    <w:lvl w:ilvl="7" w:tplc="00190409" w:tentative="1">
      <w:start w:val="1"/>
      <w:numFmt w:val="lowerLetter"/>
      <w:lvlText w:val="%8."/>
      <w:lvlJc w:val="left"/>
      <w:pPr>
        <w:tabs>
          <w:tab w:val="num" w:pos="5860"/>
        </w:tabs>
        <w:ind w:left="5860" w:hanging="360"/>
      </w:pPr>
    </w:lvl>
    <w:lvl w:ilvl="8" w:tplc="001B0409" w:tentative="1">
      <w:start w:val="1"/>
      <w:numFmt w:val="lowerRoman"/>
      <w:lvlText w:val="%9."/>
      <w:lvlJc w:val="right"/>
      <w:pPr>
        <w:tabs>
          <w:tab w:val="num" w:pos="6580"/>
        </w:tabs>
        <w:ind w:left="6580" w:hanging="180"/>
      </w:pPr>
    </w:lvl>
  </w:abstractNum>
  <w:abstractNum w:abstractNumId="26" w15:restartNumberingAfterBreak="0">
    <w:nsid w:val="40AD6487"/>
    <w:multiLevelType w:val="hybridMultilevel"/>
    <w:tmpl w:val="D1C04F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D2523F"/>
    <w:multiLevelType w:val="hybridMultilevel"/>
    <w:tmpl w:val="FEF0C6E2"/>
    <w:lvl w:ilvl="0" w:tplc="6D22A856">
      <w:start w:val="1"/>
      <w:numFmt w:val="bullet"/>
      <w:lvlText w:val=""/>
      <w:lvlJc w:val="left"/>
      <w:pPr>
        <w:tabs>
          <w:tab w:val="num" w:pos="892"/>
        </w:tabs>
        <w:ind w:left="864" w:hanging="144"/>
      </w:pPr>
      <w:rPr>
        <w:rFonts w:ascii="Symbol" w:hAnsi="Symbol" w:hint="default"/>
      </w:rPr>
    </w:lvl>
    <w:lvl w:ilvl="1" w:tplc="59A2BA94">
      <w:start w:val="1"/>
      <w:numFmt w:val="bullet"/>
      <w:lvlText w:val=""/>
      <w:lvlJc w:val="left"/>
      <w:pPr>
        <w:tabs>
          <w:tab w:val="num" w:pos="1152"/>
        </w:tabs>
        <w:ind w:left="1152" w:hanging="216"/>
      </w:pPr>
      <w:rPr>
        <w:rFonts w:ascii="Symbol" w:hAnsi="Symbol" w:hint="default"/>
      </w:rPr>
    </w:lvl>
    <w:lvl w:ilvl="2" w:tplc="00050409">
      <w:start w:val="1"/>
      <w:numFmt w:val="bullet"/>
      <w:lvlText w:val=""/>
      <w:lvlJc w:val="left"/>
      <w:pPr>
        <w:tabs>
          <w:tab w:val="num" w:pos="2852"/>
        </w:tabs>
        <w:ind w:left="2852" w:hanging="360"/>
      </w:pPr>
      <w:rPr>
        <w:rFonts w:ascii="Wingdings" w:hAnsi="Wingdings" w:hint="default"/>
      </w:rPr>
    </w:lvl>
    <w:lvl w:ilvl="3" w:tplc="00010409" w:tentative="1">
      <w:start w:val="1"/>
      <w:numFmt w:val="bullet"/>
      <w:lvlText w:val=""/>
      <w:lvlJc w:val="left"/>
      <w:pPr>
        <w:tabs>
          <w:tab w:val="num" w:pos="3572"/>
        </w:tabs>
        <w:ind w:left="3572" w:hanging="360"/>
      </w:pPr>
      <w:rPr>
        <w:rFonts w:ascii="Symbol" w:hAnsi="Symbol" w:hint="default"/>
      </w:rPr>
    </w:lvl>
    <w:lvl w:ilvl="4" w:tplc="00030409" w:tentative="1">
      <w:start w:val="1"/>
      <w:numFmt w:val="bullet"/>
      <w:lvlText w:val="o"/>
      <w:lvlJc w:val="left"/>
      <w:pPr>
        <w:tabs>
          <w:tab w:val="num" w:pos="4292"/>
        </w:tabs>
        <w:ind w:left="4292" w:hanging="360"/>
      </w:pPr>
      <w:rPr>
        <w:rFonts w:ascii="Courier New" w:hAnsi="Courier New" w:hint="default"/>
      </w:rPr>
    </w:lvl>
    <w:lvl w:ilvl="5" w:tplc="00050409" w:tentative="1">
      <w:start w:val="1"/>
      <w:numFmt w:val="bullet"/>
      <w:lvlText w:val=""/>
      <w:lvlJc w:val="left"/>
      <w:pPr>
        <w:tabs>
          <w:tab w:val="num" w:pos="5012"/>
        </w:tabs>
        <w:ind w:left="5012" w:hanging="360"/>
      </w:pPr>
      <w:rPr>
        <w:rFonts w:ascii="Wingdings" w:hAnsi="Wingdings" w:hint="default"/>
      </w:rPr>
    </w:lvl>
    <w:lvl w:ilvl="6" w:tplc="00010409" w:tentative="1">
      <w:start w:val="1"/>
      <w:numFmt w:val="bullet"/>
      <w:lvlText w:val=""/>
      <w:lvlJc w:val="left"/>
      <w:pPr>
        <w:tabs>
          <w:tab w:val="num" w:pos="5732"/>
        </w:tabs>
        <w:ind w:left="5732" w:hanging="360"/>
      </w:pPr>
      <w:rPr>
        <w:rFonts w:ascii="Symbol" w:hAnsi="Symbol" w:hint="default"/>
      </w:rPr>
    </w:lvl>
    <w:lvl w:ilvl="7" w:tplc="00030409" w:tentative="1">
      <w:start w:val="1"/>
      <w:numFmt w:val="bullet"/>
      <w:lvlText w:val="o"/>
      <w:lvlJc w:val="left"/>
      <w:pPr>
        <w:tabs>
          <w:tab w:val="num" w:pos="6452"/>
        </w:tabs>
        <w:ind w:left="6452" w:hanging="360"/>
      </w:pPr>
      <w:rPr>
        <w:rFonts w:ascii="Courier New" w:hAnsi="Courier New" w:hint="default"/>
      </w:rPr>
    </w:lvl>
    <w:lvl w:ilvl="8" w:tplc="00050409" w:tentative="1">
      <w:start w:val="1"/>
      <w:numFmt w:val="bullet"/>
      <w:lvlText w:val=""/>
      <w:lvlJc w:val="left"/>
      <w:pPr>
        <w:tabs>
          <w:tab w:val="num" w:pos="7172"/>
        </w:tabs>
        <w:ind w:left="7172" w:hanging="360"/>
      </w:pPr>
      <w:rPr>
        <w:rFonts w:ascii="Wingdings" w:hAnsi="Wingdings" w:hint="default"/>
      </w:rPr>
    </w:lvl>
  </w:abstractNum>
  <w:abstractNum w:abstractNumId="28" w15:restartNumberingAfterBreak="0">
    <w:nsid w:val="4DC014E5"/>
    <w:multiLevelType w:val="hybridMultilevel"/>
    <w:tmpl w:val="AEDEE9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8B77F0"/>
    <w:multiLevelType w:val="hybridMultilevel"/>
    <w:tmpl w:val="114AB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901F73"/>
    <w:multiLevelType w:val="hybridMultilevel"/>
    <w:tmpl w:val="829C0A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2D08C9"/>
    <w:multiLevelType w:val="hybridMultilevel"/>
    <w:tmpl w:val="8812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066756"/>
    <w:multiLevelType w:val="hybridMultilevel"/>
    <w:tmpl w:val="B21A34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934359"/>
    <w:multiLevelType w:val="hybridMultilevel"/>
    <w:tmpl w:val="04081E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312255"/>
    <w:multiLevelType w:val="hybridMultilevel"/>
    <w:tmpl w:val="91FCE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487AB0"/>
    <w:multiLevelType w:val="multilevel"/>
    <w:tmpl w:val="7820F116"/>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DD0B13"/>
    <w:multiLevelType w:val="multilevel"/>
    <w:tmpl w:val="BC1C0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6E81395"/>
    <w:multiLevelType w:val="hybridMultilevel"/>
    <w:tmpl w:val="E29CF95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7655DA8"/>
    <w:multiLevelType w:val="hybridMultilevel"/>
    <w:tmpl w:val="85E054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33CE6"/>
    <w:multiLevelType w:val="hybridMultilevel"/>
    <w:tmpl w:val="0BECAC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C55A8"/>
    <w:multiLevelType w:val="hybridMultilevel"/>
    <w:tmpl w:val="BFFCB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4216E7"/>
    <w:multiLevelType w:val="multilevel"/>
    <w:tmpl w:val="BC1C0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B76F5B"/>
    <w:multiLevelType w:val="hybridMultilevel"/>
    <w:tmpl w:val="7F16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40A2A"/>
    <w:multiLevelType w:val="multilevel"/>
    <w:tmpl w:val="BC1C0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CCB4636"/>
    <w:multiLevelType w:val="multilevel"/>
    <w:tmpl w:val="D32CFAA6"/>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20"/>
  </w:num>
  <w:num w:numId="3">
    <w:abstractNumId w:val="27"/>
  </w:num>
  <w:num w:numId="4">
    <w:abstractNumId w:val="21"/>
  </w:num>
  <w:num w:numId="5">
    <w:abstractNumId w:val="40"/>
  </w:num>
  <w:num w:numId="6">
    <w:abstractNumId w:val="15"/>
  </w:num>
  <w:num w:numId="7">
    <w:abstractNumId w:val="34"/>
  </w:num>
  <w:num w:numId="8">
    <w:abstractNumId w:val="18"/>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9"/>
  </w:num>
  <w:num w:numId="20">
    <w:abstractNumId w:val="38"/>
  </w:num>
  <w:num w:numId="21">
    <w:abstractNumId w:val="22"/>
  </w:num>
  <w:num w:numId="22">
    <w:abstractNumId w:val="16"/>
  </w:num>
  <w:num w:numId="23">
    <w:abstractNumId w:val="33"/>
  </w:num>
  <w:num w:numId="24">
    <w:abstractNumId w:val="39"/>
  </w:num>
  <w:num w:numId="25">
    <w:abstractNumId w:val="23"/>
  </w:num>
  <w:num w:numId="26">
    <w:abstractNumId w:val="28"/>
  </w:num>
  <w:num w:numId="27">
    <w:abstractNumId w:val="17"/>
  </w:num>
  <w:num w:numId="28">
    <w:abstractNumId w:val="37"/>
  </w:num>
  <w:num w:numId="29">
    <w:abstractNumId w:val="26"/>
  </w:num>
  <w:num w:numId="30">
    <w:abstractNumId w:val="8"/>
    <w:lvlOverride w:ilvl="0">
      <w:startOverride w:val="1"/>
    </w:lvlOverride>
  </w:num>
  <w:num w:numId="31">
    <w:abstractNumId w:val="30"/>
  </w:num>
  <w:num w:numId="32">
    <w:abstractNumId w:val="32"/>
  </w:num>
  <w:num w:numId="33">
    <w:abstractNumId w:val="12"/>
  </w:num>
  <w:num w:numId="34">
    <w:abstractNumId w:val="24"/>
  </w:num>
  <w:num w:numId="35">
    <w:abstractNumId w:val="14"/>
  </w:num>
  <w:num w:numId="36">
    <w:abstractNumId w:val="44"/>
  </w:num>
  <w:num w:numId="37">
    <w:abstractNumId w:val="41"/>
  </w:num>
  <w:num w:numId="38">
    <w:abstractNumId w:val="11"/>
  </w:num>
  <w:num w:numId="39">
    <w:abstractNumId w:val="43"/>
  </w:num>
  <w:num w:numId="40">
    <w:abstractNumId w:val="36"/>
  </w:num>
  <w:num w:numId="41">
    <w:abstractNumId w:val="35"/>
  </w:num>
  <w:num w:numId="42">
    <w:abstractNumId w:val="10"/>
  </w:num>
  <w:num w:numId="43">
    <w:abstractNumId w:val="31"/>
  </w:num>
  <w:num w:numId="44">
    <w:abstractNumId w:val="19"/>
  </w:num>
  <w:num w:numId="45">
    <w:abstractNumId w:val="42"/>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82C"/>
    <w:rsid w:val="00015FA3"/>
    <w:rsid w:val="00017046"/>
    <w:rsid w:val="000438EF"/>
    <w:rsid w:val="00066650"/>
    <w:rsid w:val="00091AD5"/>
    <w:rsid w:val="000B1811"/>
    <w:rsid w:val="000B4142"/>
    <w:rsid w:val="000C79C0"/>
    <w:rsid w:val="000E0E6F"/>
    <w:rsid w:val="000E7EC9"/>
    <w:rsid w:val="00102EC8"/>
    <w:rsid w:val="00133F31"/>
    <w:rsid w:val="00141688"/>
    <w:rsid w:val="00150320"/>
    <w:rsid w:val="00153727"/>
    <w:rsid w:val="001A3C8F"/>
    <w:rsid w:val="00214D6C"/>
    <w:rsid w:val="0021698B"/>
    <w:rsid w:val="00244E79"/>
    <w:rsid w:val="002854EA"/>
    <w:rsid w:val="002854EB"/>
    <w:rsid w:val="00296DEE"/>
    <w:rsid w:val="002B5738"/>
    <w:rsid w:val="002E0BF8"/>
    <w:rsid w:val="002F075F"/>
    <w:rsid w:val="003050A5"/>
    <w:rsid w:val="00342096"/>
    <w:rsid w:val="00353C03"/>
    <w:rsid w:val="0036156D"/>
    <w:rsid w:val="00371510"/>
    <w:rsid w:val="0038482C"/>
    <w:rsid w:val="003B1F9D"/>
    <w:rsid w:val="003C0BE5"/>
    <w:rsid w:val="003C4A39"/>
    <w:rsid w:val="003C4C9D"/>
    <w:rsid w:val="003D0E0E"/>
    <w:rsid w:val="003D3D84"/>
    <w:rsid w:val="003E4F86"/>
    <w:rsid w:val="00410C7B"/>
    <w:rsid w:val="004116B2"/>
    <w:rsid w:val="004241A5"/>
    <w:rsid w:val="00435FA8"/>
    <w:rsid w:val="00451074"/>
    <w:rsid w:val="0047101D"/>
    <w:rsid w:val="0048367F"/>
    <w:rsid w:val="004B4B02"/>
    <w:rsid w:val="004F3DFA"/>
    <w:rsid w:val="00520EC8"/>
    <w:rsid w:val="00543DB0"/>
    <w:rsid w:val="0054775D"/>
    <w:rsid w:val="00554614"/>
    <w:rsid w:val="005679CD"/>
    <w:rsid w:val="0057280D"/>
    <w:rsid w:val="00582100"/>
    <w:rsid w:val="005E738D"/>
    <w:rsid w:val="0060456D"/>
    <w:rsid w:val="00604CA9"/>
    <w:rsid w:val="006155DE"/>
    <w:rsid w:val="00617B3C"/>
    <w:rsid w:val="00656CE5"/>
    <w:rsid w:val="006931F2"/>
    <w:rsid w:val="006B1C4A"/>
    <w:rsid w:val="006B41C9"/>
    <w:rsid w:val="006F5AD5"/>
    <w:rsid w:val="00704DF2"/>
    <w:rsid w:val="0071373A"/>
    <w:rsid w:val="0072304D"/>
    <w:rsid w:val="00731BCF"/>
    <w:rsid w:val="00793A81"/>
    <w:rsid w:val="007A73F9"/>
    <w:rsid w:val="007E0ACD"/>
    <w:rsid w:val="007E7095"/>
    <w:rsid w:val="007F0514"/>
    <w:rsid w:val="0080227B"/>
    <w:rsid w:val="0082525B"/>
    <w:rsid w:val="008308B0"/>
    <w:rsid w:val="00853075"/>
    <w:rsid w:val="00874F58"/>
    <w:rsid w:val="008920B6"/>
    <w:rsid w:val="008C7E6D"/>
    <w:rsid w:val="008F4C74"/>
    <w:rsid w:val="00906292"/>
    <w:rsid w:val="00913DFC"/>
    <w:rsid w:val="00930228"/>
    <w:rsid w:val="00941AF4"/>
    <w:rsid w:val="00944A97"/>
    <w:rsid w:val="009C3E2A"/>
    <w:rsid w:val="009E09B7"/>
    <w:rsid w:val="009E2FD4"/>
    <w:rsid w:val="009E5E7E"/>
    <w:rsid w:val="009F0914"/>
    <w:rsid w:val="00A043E6"/>
    <w:rsid w:val="00A12770"/>
    <w:rsid w:val="00A207B8"/>
    <w:rsid w:val="00A30067"/>
    <w:rsid w:val="00A35FCE"/>
    <w:rsid w:val="00A37EEC"/>
    <w:rsid w:val="00A473D8"/>
    <w:rsid w:val="00A530CD"/>
    <w:rsid w:val="00A627F9"/>
    <w:rsid w:val="00A66F93"/>
    <w:rsid w:val="00A7114A"/>
    <w:rsid w:val="00A72D46"/>
    <w:rsid w:val="00A72E37"/>
    <w:rsid w:val="00A87D8A"/>
    <w:rsid w:val="00A934ED"/>
    <w:rsid w:val="00AA2BD2"/>
    <w:rsid w:val="00AA4067"/>
    <w:rsid w:val="00AB1E45"/>
    <w:rsid w:val="00AC49B5"/>
    <w:rsid w:val="00AE5E12"/>
    <w:rsid w:val="00AF4F29"/>
    <w:rsid w:val="00B1499D"/>
    <w:rsid w:val="00B31DFD"/>
    <w:rsid w:val="00B4352E"/>
    <w:rsid w:val="00B648B5"/>
    <w:rsid w:val="00B73079"/>
    <w:rsid w:val="00B9234B"/>
    <w:rsid w:val="00BA198B"/>
    <w:rsid w:val="00BE48B4"/>
    <w:rsid w:val="00C009FF"/>
    <w:rsid w:val="00C3556B"/>
    <w:rsid w:val="00C410E3"/>
    <w:rsid w:val="00C44AE1"/>
    <w:rsid w:val="00C526CB"/>
    <w:rsid w:val="00C5286F"/>
    <w:rsid w:val="00C552C3"/>
    <w:rsid w:val="00C5583A"/>
    <w:rsid w:val="00C74829"/>
    <w:rsid w:val="00C87CBE"/>
    <w:rsid w:val="00C96CE5"/>
    <w:rsid w:val="00CE2DB1"/>
    <w:rsid w:val="00CE4D4D"/>
    <w:rsid w:val="00D15C4D"/>
    <w:rsid w:val="00D86B00"/>
    <w:rsid w:val="00D9116F"/>
    <w:rsid w:val="00DB0A6B"/>
    <w:rsid w:val="00E23FF1"/>
    <w:rsid w:val="00E458D7"/>
    <w:rsid w:val="00E50F8A"/>
    <w:rsid w:val="00E732B8"/>
    <w:rsid w:val="00E8340E"/>
    <w:rsid w:val="00EA2BF0"/>
    <w:rsid w:val="00EB69EC"/>
    <w:rsid w:val="00EC36FC"/>
    <w:rsid w:val="00ED356A"/>
    <w:rsid w:val="00EE2E07"/>
    <w:rsid w:val="00F026EF"/>
    <w:rsid w:val="00F0657F"/>
    <w:rsid w:val="00F31F6B"/>
    <w:rsid w:val="00F35393"/>
    <w:rsid w:val="00F43CBB"/>
    <w:rsid w:val="00F44EA4"/>
    <w:rsid w:val="00F45093"/>
    <w:rsid w:val="00F46A8B"/>
    <w:rsid w:val="00F7519B"/>
    <w:rsid w:val="00F76DAC"/>
    <w:rsid w:val="00FA6A6A"/>
    <w:rsid w:val="00FA78D3"/>
    <w:rsid w:val="00FB463F"/>
    <w:rsid w:val="00FB648A"/>
    <w:rsid w:val="00FB7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22E050"/>
  <w15:docId w15:val="{BC0EA0E5-7BDC-9043-8166-E1BEFA84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8F2"/>
    <w:pPr>
      <w:spacing w:after="200" w:line="276" w:lineRule="auto"/>
    </w:pPr>
    <w:rPr>
      <w:rFonts w:ascii="Corbel" w:hAnsi="Corbel"/>
      <w:sz w:val="24"/>
      <w:szCs w:val="22"/>
    </w:rPr>
  </w:style>
  <w:style w:type="paragraph" w:styleId="Heading1">
    <w:name w:val="heading 1"/>
    <w:basedOn w:val="Normal"/>
    <w:next w:val="Normal"/>
    <w:link w:val="Heading1Char"/>
    <w:uiPriority w:val="9"/>
    <w:qFormat/>
    <w:rsid w:val="0010264D"/>
    <w:pPr>
      <w:keepNext/>
      <w:keepLines/>
      <w:spacing w:before="480" w:after="0"/>
      <w:outlineLvl w:val="0"/>
    </w:pPr>
    <w:rPr>
      <w:rFonts w:eastAsia="Times New Roman"/>
      <w:b/>
      <w:bCs/>
      <w:sz w:val="48"/>
      <w:szCs w:val="28"/>
    </w:rPr>
  </w:style>
  <w:style w:type="paragraph" w:styleId="Heading2">
    <w:name w:val="heading 2"/>
    <w:basedOn w:val="Normal"/>
    <w:next w:val="Normal"/>
    <w:link w:val="Heading2Char"/>
    <w:uiPriority w:val="9"/>
    <w:qFormat/>
    <w:rsid w:val="00214D6C"/>
    <w:pPr>
      <w:keepNext/>
      <w:keepLines/>
      <w:spacing w:before="200" w:after="0"/>
      <w:outlineLvl w:val="1"/>
    </w:pPr>
    <w:rPr>
      <w:rFonts w:eastAsia="Times New Roman"/>
      <w:b/>
      <w:bCs/>
      <w:caps/>
      <w:sz w:val="32"/>
      <w:szCs w:val="26"/>
    </w:rPr>
  </w:style>
  <w:style w:type="paragraph" w:styleId="Heading3">
    <w:name w:val="heading 3"/>
    <w:basedOn w:val="Normal"/>
    <w:next w:val="Normal"/>
    <w:link w:val="Heading3Char"/>
    <w:uiPriority w:val="9"/>
    <w:qFormat/>
    <w:rsid w:val="0010264D"/>
    <w:pPr>
      <w:keepNext/>
      <w:keepLines/>
      <w:spacing w:before="200" w:after="0"/>
      <w:outlineLvl w:val="2"/>
    </w:pPr>
    <w:rPr>
      <w:rFonts w:eastAsia="Times New Roman"/>
      <w:b/>
      <w:bCs/>
      <w:sz w:val="28"/>
    </w:rPr>
  </w:style>
  <w:style w:type="paragraph" w:styleId="Heading4">
    <w:name w:val="heading 4"/>
    <w:basedOn w:val="Normal"/>
    <w:next w:val="Normal"/>
    <w:link w:val="Heading4Char"/>
    <w:uiPriority w:val="9"/>
    <w:qFormat/>
    <w:rsid w:val="0010264D"/>
    <w:pPr>
      <w:keepNext/>
      <w:keepLines/>
      <w:spacing w:before="200" w:after="0"/>
      <w:outlineLvl w:val="3"/>
    </w:pPr>
    <w:rPr>
      <w:rFonts w:ascii="Cambria" w:eastAsia="Times New Roman" w:hAnsi="Cambria"/>
      <w:b/>
      <w:bCs/>
      <w:iCs/>
    </w:rPr>
  </w:style>
  <w:style w:type="paragraph" w:styleId="Heading5">
    <w:name w:val="heading 5"/>
    <w:basedOn w:val="Normal"/>
    <w:next w:val="Normal"/>
    <w:link w:val="Heading5Char"/>
    <w:uiPriority w:val="9"/>
    <w:semiHidden/>
    <w:unhideWhenUsed/>
    <w:qFormat/>
    <w:rsid w:val="00214D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4D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14D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14D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14D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25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598"/>
    <w:rPr>
      <w:rFonts w:ascii="Tahoma" w:hAnsi="Tahoma" w:cs="Tahoma"/>
      <w:sz w:val="16"/>
      <w:szCs w:val="16"/>
    </w:rPr>
  </w:style>
  <w:style w:type="character" w:styleId="Hyperlink">
    <w:name w:val="Hyperlink"/>
    <w:basedOn w:val="DefaultParagraphFont"/>
    <w:uiPriority w:val="99"/>
    <w:unhideWhenUsed/>
    <w:rsid w:val="00604CA9"/>
    <w:rPr>
      <w:color w:val="00573D"/>
      <w:u w:val="single"/>
    </w:rPr>
  </w:style>
  <w:style w:type="paragraph" w:styleId="Footer">
    <w:name w:val="footer"/>
    <w:basedOn w:val="Normal"/>
    <w:link w:val="FooterChar"/>
    <w:uiPriority w:val="99"/>
    <w:unhideWhenUsed/>
    <w:rsid w:val="008A25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598"/>
  </w:style>
  <w:style w:type="paragraph" w:styleId="Header">
    <w:name w:val="header"/>
    <w:basedOn w:val="Normal"/>
    <w:link w:val="HeaderChar"/>
    <w:uiPriority w:val="99"/>
    <w:unhideWhenUsed/>
    <w:rsid w:val="001B62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205"/>
  </w:style>
  <w:style w:type="paragraph" w:customStyle="1" w:styleId="NoSpacing1">
    <w:name w:val="No Spacing1"/>
    <w:uiPriority w:val="1"/>
    <w:qFormat/>
    <w:rsid w:val="005D68F2"/>
    <w:rPr>
      <w:rFonts w:ascii="Corbel" w:hAnsi="Corbel"/>
      <w:sz w:val="24"/>
      <w:szCs w:val="22"/>
    </w:rPr>
  </w:style>
  <w:style w:type="character" w:customStyle="1" w:styleId="Heading1Char">
    <w:name w:val="Heading 1 Char"/>
    <w:basedOn w:val="DefaultParagraphFont"/>
    <w:link w:val="Heading1"/>
    <w:uiPriority w:val="9"/>
    <w:rsid w:val="0010264D"/>
    <w:rPr>
      <w:rFonts w:ascii="Corbel" w:eastAsia="Times New Roman" w:hAnsi="Corbel" w:cs="Times New Roman"/>
      <w:b/>
      <w:bCs/>
      <w:sz w:val="48"/>
      <w:szCs w:val="28"/>
    </w:rPr>
  </w:style>
  <w:style w:type="character" w:customStyle="1" w:styleId="Heading2Char">
    <w:name w:val="Heading 2 Char"/>
    <w:basedOn w:val="DefaultParagraphFont"/>
    <w:link w:val="Heading2"/>
    <w:uiPriority w:val="9"/>
    <w:rsid w:val="00214D6C"/>
    <w:rPr>
      <w:rFonts w:ascii="Corbel" w:eastAsia="Times New Roman" w:hAnsi="Corbel"/>
      <w:b/>
      <w:bCs/>
      <w:caps/>
      <w:sz w:val="32"/>
      <w:szCs w:val="26"/>
    </w:rPr>
  </w:style>
  <w:style w:type="character" w:customStyle="1" w:styleId="Heading3Char">
    <w:name w:val="Heading 3 Char"/>
    <w:basedOn w:val="DefaultParagraphFont"/>
    <w:link w:val="Heading3"/>
    <w:uiPriority w:val="9"/>
    <w:rsid w:val="0010264D"/>
    <w:rPr>
      <w:rFonts w:ascii="Corbel" w:eastAsia="Times New Roman" w:hAnsi="Corbel" w:cs="Times New Roman"/>
      <w:b/>
      <w:bCs/>
      <w:sz w:val="28"/>
    </w:rPr>
  </w:style>
  <w:style w:type="paragraph" w:styleId="Title">
    <w:name w:val="Title"/>
    <w:basedOn w:val="Normal"/>
    <w:next w:val="Normal"/>
    <w:link w:val="TitleChar"/>
    <w:uiPriority w:val="10"/>
    <w:qFormat/>
    <w:rsid w:val="005D68F2"/>
    <w:pPr>
      <w:spacing w:after="300" w:line="240" w:lineRule="auto"/>
      <w:contextualSpacing/>
    </w:pPr>
    <w:rPr>
      <w:rFonts w:eastAsia="Times New Roman"/>
      <w:b/>
      <w:spacing w:val="5"/>
      <w:kern w:val="28"/>
      <w:sz w:val="48"/>
      <w:szCs w:val="52"/>
    </w:rPr>
  </w:style>
  <w:style w:type="character" w:customStyle="1" w:styleId="TitleChar">
    <w:name w:val="Title Char"/>
    <w:basedOn w:val="DefaultParagraphFont"/>
    <w:link w:val="Title"/>
    <w:uiPriority w:val="10"/>
    <w:rsid w:val="005D68F2"/>
    <w:rPr>
      <w:rFonts w:ascii="Corbel" w:eastAsia="Times New Roman" w:hAnsi="Corbel" w:cs="Times New Roman"/>
      <w:b/>
      <w:spacing w:val="5"/>
      <w:kern w:val="28"/>
      <w:sz w:val="48"/>
      <w:szCs w:val="52"/>
    </w:rPr>
  </w:style>
  <w:style w:type="character" w:customStyle="1" w:styleId="Heading4Char">
    <w:name w:val="Heading 4 Char"/>
    <w:basedOn w:val="DefaultParagraphFont"/>
    <w:link w:val="Heading4"/>
    <w:uiPriority w:val="9"/>
    <w:rsid w:val="0010264D"/>
    <w:rPr>
      <w:rFonts w:ascii="Cambria" w:eastAsia="Times New Roman" w:hAnsi="Cambria" w:cs="Times New Roman"/>
      <w:b/>
      <w:bCs/>
      <w:iCs/>
      <w:sz w:val="24"/>
    </w:rPr>
  </w:style>
  <w:style w:type="paragraph" w:styleId="ListParagraph">
    <w:name w:val="List Paragraph"/>
    <w:basedOn w:val="Normal"/>
    <w:uiPriority w:val="34"/>
    <w:qFormat/>
    <w:rsid w:val="00296DEE"/>
    <w:pPr>
      <w:ind w:left="720"/>
      <w:contextualSpacing/>
    </w:pPr>
  </w:style>
  <w:style w:type="paragraph" w:styleId="Bibliography">
    <w:name w:val="Bibliography"/>
    <w:basedOn w:val="Normal"/>
    <w:next w:val="Normal"/>
    <w:uiPriority w:val="70"/>
    <w:rsid w:val="00214D6C"/>
  </w:style>
  <w:style w:type="paragraph" w:styleId="BlockText">
    <w:name w:val="Block Text"/>
    <w:basedOn w:val="Normal"/>
    <w:uiPriority w:val="99"/>
    <w:semiHidden/>
    <w:unhideWhenUsed/>
    <w:rsid w:val="00214D6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14D6C"/>
    <w:pPr>
      <w:spacing w:after="120"/>
    </w:pPr>
  </w:style>
  <w:style w:type="character" w:customStyle="1" w:styleId="BodyTextChar">
    <w:name w:val="Body Text Char"/>
    <w:basedOn w:val="DefaultParagraphFont"/>
    <w:link w:val="BodyText"/>
    <w:uiPriority w:val="99"/>
    <w:semiHidden/>
    <w:rsid w:val="00214D6C"/>
    <w:rPr>
      <w:rFonts w:ascii="Corbel" w:hAnsi="Corbel"/>
      <w:sz w:val="24"/>
      <w:szCs w:val="22"/>
    </w:rPr>
  </w:style>
  <w:style w:type="paragraph" w:styleId="BodyText2">
    <w:name w:val="Body Text 2"/>
    <w:basedOn w:val="Normal"/>
    <w:link w:val="BodyText2Char"/>
    <w:uiPriority w:val="99"/>
    <w:semiHidden/>
    <w:unhideWhenUsed/>
    <w:rsid w:val="00214D6C"/>
    <w:pPr>
      <w:spacing w:after="120" w:line="480" w:lineRule="auto"/>
    </w:pPr>
  </w:style>
  <w:style w:type="character" w:customStyle="1" w:styleId="BodyText2Char">
    <w:name w:val="Body Text 2 Char"/>
    <w:basedOn w:val="DefaultParagraphFont"/>
    <w:link w:val="BodyText2"/>
    <w:uiPriority w:val="99"/>
    <w:semiHidden/>
    <w:rsid w:val="00214D6C"/>
    <w:rPr>
      <w:rFonts w:ascii="Corbel" w:hAnsi="Corbel"/>
      <w:sz w:val="24"/>
      <w:szCs w:val="22"/>
    </w:rPr>
  </w:style>
  <w:style w:type="paragraph" w:styleId="BodyText3">
    <w:name w:val="Body Text 3"/>
    <w:basedOn w:val="Normal"/>
    <w:link w:val="BodyText3Char"/>
    <w:uiPriority w:val="99"/>
    <w:semiHidden/>
    <w:unhideWhenUsed/>
    <w:rsid w:val="00214D6C"/>
    <w:pPr>
      <w:spacing w:after="120"/>
    </w:pPr>
    <w:rPr>
      <w:sz w:val="16"/>
      <w:szCs w:val="16"/>
    </w:rPr>
  </w:style>
  <w:style w:type="character" w:customStyle="1" w:styleId="BodyText3Char">
    <w:name w:val="Body Text 3 Char"/>
    <w:basedOn w:val="DefaultParagraphFont"/>
    <w:link w:val="BodyText3"/>
    <w:uiPriority w:val="99"/>
    <w:semiHidden/>
    <w:rsid w:val="00214D6C"/>
    <w:rPr>
      <w:rFonts w:ascii="Corbel" w:hAnsi="Corbel"/>
      <w:sz w:val="16"/>
      <w:szCs w:val="16"/>
    </w:rPr>
  </w:style>
  <w:style w:type="paragraph" w:styleId="BodyTextFirstIndent">
    <w:name w:val="Body Text First Indent"/>
    <w:basedOn w:val="BodyText"/>
    <w:link w:val="BodyTextFirstIndentChar"/>
    <w:uiPriority w:val="99"/>
    <w:semiHidden/>
    <w:unhideWhenUsed/>
    <w:rsid w:val="00214D6C"/>
    <w:pPr>
      <w:spacing w:after="200"/>
      <w:ind w:firstLine="360"/>
    </w:pPr>
  </w:style>
  <w:style w:type="character" w:customStyle="1" w:styleId="BodyTextFirstIndentChar">
    <w:name w:val="Body Text First Indent Char"/>
    <w:basedOn w:val="BodyTextChar"/>
    <w:link w:val="BodyTextFirstIndent"/>
    <w:uiPriority w:val="99"/>
    <w:semiHidden/>
    <w:rsid w:val="00214D6C"/>
    <w:rPr>
      <w:rFonts w:ascii="Corbel" w:hAnsi="Corbel"/>
      <w:sz w:val="24"/>
      <w:szCs w:val="22"/>
    </w:rPr>
  </w:style>
  <w:style w:type="paragraph" w:styleId="BodyTextIndent">
    <w:name w:val="Body Text Indent"/>
    <w:basedOn w:val="Normal"/>
    <w:link w:val="BodyTextIndentChar"/>
    <w:uiPriority w:val="99"/>
    <w:semiHidden/>
    <w:unhideWhenUsed/>
    <w:rsid w:val="00214D6C"/>
    <w:pPr>
      <w:spacing w:after="120"/>
      <w:ind w:left="360"/>
    </w:pPr>
  </w:style>
  <w:style w:type="character" w:customStyle="1" w:styleId="BodyTextIndentChar">
    <w:name w:val="Body Text Indent Char"/>
    <w:basedOn w:val="DefaultParagraphFont"/>
    <w:link w:val="BodyTextIndent"/>
    <w:uiPriority w:val="99"/>
    <w:semiHidden/>
    <w:rsid w:val="00214D6C"/>
    <w:rPr>
      <w:rFonts w:ascii="Corbel" w:hAnsi="Corbel"/>
      <w:sz w:val="24"/>
      <w:szCs w:val="22"/>
    </w:rPr>
  </w:style>
  <w:style w:type="paragraph" w:styleId="BodyTextFirstIndent2">
    <w:name w:val="Body Text First Indent 2"/>
    <w:basedOn w:val="BodyTextIndent"/>
    <w:link w:val="BodyTextFirstIndent2Char"/>
    <w:uiPriority w:val="99"/>
    <w:semiHidden/>
    <w:unhideWhenUsed/>
    <w:rsid w:val="00214D6C"/>
    <w:pPr>
      <w:spacing w:after="200"/>
      <w:ind w:firstLine="360"/>
    </w:pPr>
  </w:style>
  <w:style w:type="character" w:customStyle="1" w:styleId="BodyTextFirstIndent2Char">
    <w:name w:val="Body Text First Indent 2 Char"/>
    <w:basedOn w:val="BodyTextIndentChar"/>
    <w:link w:val="BodyTextFirstIndent2"/>
    <w:uiPriority w:val="99"/>
    <w:semiHidden/>
    <w:rsid w:val="00214D6C"/>
    <w:rPr>
      <w:rFonts w:ascii="Corbel" w:hAnsi="Corbel"/>
      <w:sz w:val="24"/>
      <w:szCs w:val="22"/>
    </w:rPr>
  </w:style>
  <w:style w:type="paragraph" w:styleId="BodyTextIndent2">
    <w:name w:val="Body Text Indent 2"/>
    <w:basedOn w:val="Normal"/>
    <w:link w:val="BodyTextIndent2Char"/>
    <w:uiPriority w:val="99"/>
    <w:semiHidden/>
    <w:unhideWhenUsed/>
    <w:rsid w:val="00214D6C"/>
    <w:pPr>
      <w:spacing w:after="120" w:line="480" w:lineRule="auto"/>
      <w:ind w:left="360"/>
    </w:pPr>
  </w:style>
  <w:style w:type="character" w:customStyle="1" w:styleId="BodyTextIndent2Char">
    <w:name w:val="Body Text Indent 2 Char"/>
    <w:basedOn w:val="DefaultParagraphFont"/>
    <w:link w:val="BodyTextIndent2"/>
    <w:uiPriority w:val="99"/>
    <w:semiHidden/>
    <w:rsid w:val="00214D6C"/>
    <w:rPr>
      <w:rFonts w:ascii="Corbel" w:hAnsi="Corbel"/>
      <w:sz w:val="24"/>
      <w:szCs w:val="22"/>
    </w:rPr>
  </w:style>
  <w:style w:type="paragraph" w:styleId="BodyTextIndent3">
    <w:name w:val="Body Text Indent 3"/>
    <w:basedOn w:val="Normal"/>
    <w:link w:val="BodyTextIndent3Char"/>
    <w:uiPriority w:val="99"/>
    <w:semiHidden/>
    <w:unhideWhenUsed/>
    <w:rsid w:val="00214D6C"/>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14D6C"/>
    <w:rPr>
      <w:rFonts w:ascii="Corbel" w:hAnsi="Corbel"/>
      <w:sz w:val="16"/>
      <w:szCs w:val="16"/>
    </w:rPr>
  </w:style>
  <w:style w:type="paragraph" w:styleId="Caption">
    <w:name w:val="caption"/>
    <w:basedOn w:val="Normal"/>
    <w:next w:val="Normal"/>
    <w:uiPriority w:val="35"/>
    <w:unhideWhenUsed/>
    <w:qFormat/>
    <w:rsid w:val="00214D6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214D6C"/>
    <w:pPr>
      <w:spacing w:after="0" w:line="240" w:lineRule="auto"/>
      <w:ind w:left="4320"/>
    </w:pPr>
  </w:style>
  <w:style w:type="character" w:customStyle="1" w:styleId="ClosingChar">
    <w:name w:val="Closing Char"/>
    <w:basedOn w:val="DefaultParagraphFont"/>
    <w:link w:val="Closing"/>
    <w:uiPriority w:val="99"/>
    <w:semiHidden/>
    <w:rsid w:val="00214D6C"/>
    <w:rPr>
      <w:rFonts w:ascii="Corbel" w:hAnsi="Corbel"/>
      <w:sz w:val="24"/>
      <w:szCs w:val="22"/>
    </w:rPr>
  </w:style>
  <w:style w:type="paragraph" w:styleId="CommentText">
    <w:name w:val="annotation text"/>
    <w:basedOn w:val="Normal"/>
    <w:link w:val="CommentTextChar"/>
    <w:uiPriority w:val="99"/>
    <w:semiHidden/>
    <w:unhideWhenUsed/>
    <w:rsid w:val="00214D6C"/>
    <w:pPr>
      <w:spacing w:line="240" w:lineRule="auto"/>
    </w:pPr>
    <w:rPr>
      <w:sz w:val="20"/>
      <w:szCs w:val="20"/>
    </w:rPr>
  </w:style>
  <w:style w:type="character" w:customStyle="1" w:styleId="CommentTextChar">
    <w:name w:val="Comment Text Char"/>
    <w:basedOn w:val="DefaultParagraphFont"/>
    <w:link w:val="CommentText"/>
    <w:uiPriority w:val="99"/>
    <w:semiHidden/>
    <w:rsid w:val="00214D6C"/>
    <w:rPr>
      <w:rFonts w:ascii="Corbel" w:hAnsi="Corbel"/>
    </w:rPr>
  </w:style>
  <w:style w:type="paragraph" w:styleId="CommentSubject">
    <w:name w:val="annotation subject"/>
    <w:basedOn w:val="CommentText"/>
    <w:next w:val="CommentText"/>
    <w:link w:val="CommentSubjectChar"/>
    <w:uiPriority w:val="99"/>
    <w:semiHidden/>
    <w:unhideWhenUsed/>
    <w:rsid w:val="00214D6C"/>
    <w:rPr>
      <w:b/>
      <w:bCs/>
    </w:rPr>
  </w:style>
  <w:style w:type="character" w:customStyle="1" w:styleId="CommentSubjectChar">
    <w:name w:val="Comment Subject Char"/>
    <w:basedOn w:val="CommentTextChar"/>
    <w:link w:val="CommentSubject"/>
    <w:uiPriority w:val="99"/>
    <w:semiHidden/>
    <w:rsid w:val="00214D6C"/>
    <w:rPr>
      <w:rFonts w:ascii="Corbel" w:hAnsi="Corbel"/>
      <w:b/>
      <w:bCs/>
    </w:rPr>
  </w:style>
  <w:style w:type="paragraph" w:styleId="Date">
    <w:name w:val="Date"/>
    <w:basedOn w:val="Normal"/>
    <w:next w:val="Normal"/>
    <w:link w:val="DateChar"/>
    <w:uiPriority w:val="99"/>
    <w:semiHidden/>
    <w:unhideWhenUsed/>
    <w:rsid w:val="00214D6C"/>
  </w:style>
  <w:style w:type="character" w:customStyle="1" w:styleId="DateChar">
    <w:name w:val="Date Char"/>
    <w:basedOn w:val="DefaultParagraphFont"/>
    <w:link w:val="Date"/>
    <w:uiPriority w:val="99"/>
    <w:semiHidden/>
    <w:rsid w:val="00214D6C"/>
    <w:rPr>
      <w:rFonts w:ascii="Corbel" w:hAnsi="Corbel"/>
      <w:sz w:val="24"/>
      <w:szCs w:val="22"/>
    </w:rPr>
  </w:style>
  <w:style w:type="paragraph" w:styleId="DocumentMap">
    <w:name w:val="Document Map"/>
    <w:basedOn w:val="Normal"/>
    <w:link w:val="DocumentMapChar"/>
    <w:uiPriority w:val="99"/>
    <w:semiHidden/>
    <w:unhideWhenUsed/>
    <w:rsid w:val="00214D6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14D6C"/>
    <w:rPr>
      <w:rFonts w:ascii="Tahoma" w:hAnsi="Tahoma" w:cs="Tahoma"/>
      <w:sz w:val="16"/>
      <w:szCs w:val="16"/>
    </w:rPr>
  </w:style>
  <w:style w:type="paragraph" w:styleId="E-mailSignature">
    <w:name w:val="E-mail Signature"/>
    <w:basedOn w:val="Normal"/>
    <w:link w:val="E-mailSignatureChar"/>
    <w:uiPriority w:val="99"/>
    <w:semiHidden/>
    <w:unhideWhenUsed/>
    <w:rsid w:val="00214D6C"/>
    <w:pPr>
      <w:spacing w:after="0" w:line="240" w:lineRule="auto"/>
    </w:pPr>
  </w:style>
  <w:style w:type="character" w:customStyle="1" w:styleId="E-mailSignatureChar">
    <w:name w:val="E-mail Signature Char"/>
    <w:basedOn w:val="DefaultParagraphFont"/>
    <w:link w:val="E-mailSignature"/>
    <w:uiPriority w:val="99"/>
    <w:semiHidden/>
    <w:rsid w:val="00214D6C"/>
    <w:rPr>
      <w:rFonts w:ascii="Corbel" w:hAnsi="Corbel"/>
      <w:sz w:val="24"/>
      <w:szCs w:val="22"/>
    </w:rPr>
  </w:style>
  <w:style w:type="paragraph" w:styleId="EndnoteText">
    <w:name w:val="endnote text"/>
    <w:basedOn w:val="Normal"/>
    <w:link w:val="EndnoteTextChar"/>
    <w:uiPriority w:val="99"/>
    <w:semiHidden/>
    <w:unhideWhenUsed/>
    <w:rsid w:val="00214D6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D6C"/>
    <w:rPr>
      <w:rFonts w:ascii="Corbel" w:hAnsi="Corbel"/>
    </w:rPr>
  </w:style>
  <w:style w:type="paragraph" w:styleId="EnvelopeAddress">
    <w:name w:val="envelope address"/>
    <w:basedOn w:val="Normal"/>
    <w:uiPriority w:val="99"/>
    <w:semiHidden/>
    <w:unhideWhenUsed/>
    <w:rsid w:val="00214D6C"/>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214D6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14D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D6C"/>
    <w:rPr>
      <w:rFonts w:ascii="Corbel" w:hAnsi="Corbel"/>
    </w:rPr>
  </w:style>
  <w:style w:type="character" w:customStyle="1" w:styleId="Heading5Char">
    <w:name w:val="Heading 5 Char"/>
    <w:basedOn w:val="DefaultParagraphFont"/>
    <w:link w:val="Heading5"/>
    <w:uiPriority w:val="9"/>
    <w:semiHidden/>
    <w:rsid w:val="00214D6C"/>
    <w:rPr>
      <w:rFonts w:asciiTheme="majorHAnsi" w:eastAsiaTheme="majorEastAsia" w:hAnsiTheme="majorHAnsi" w:cstheme="majorBidi"/>
      <w:color w:val="243F60" w:themeColor="accent1" w:themeShade="7F"/>
      <w:sz w:val="24"/>
      <w:szCs w:val="22"/>
    </w:rPr>
  </w:style>
  <w:style w:type="character" w:customStyle="1" w:styleId="Heading6Char">
    <w:name w:val="Heading 6 Char"/>
    <w:basedOn w:val="DefaultParagraphFont"/>
    <w:link w:val="Heading6"/>
    <w:uiPriority w:val="9"/>
    <w:semiHidden/>
    <w:rsid w:val="00214D6C"/>
    <w:rPr>
      <w:rFonts w:asciiTheme="majorHAnsi" w:eastAsiaTheme="majorEastAsia" w:hAnsiTheme="majorHAnsi" w:cstheme="majorBidi"/>
      <w:i/>
      <w:iCs/>
      <w:color w:val="243F60" w:themeColor="accent1" w:themeShade="7F"/>
      <w:sz w:val="24"/>
      <w:szCs w:val="22"/>
    </w:rPr>
  </w:style>
  <w:style w:type="character" w:customStyle="1" w:styleId="Heading7Char">
    <w:name w:val="Heading 7 Char"/>
    <w:basedOn w:val="DefaultParagraphFont"/>
    <w:link w:val="Heading7"/>
    <w:uiPriority w:val="9"/>
    <w:semiHidden/>
    <w:rsid w:val="00214D6C"/>
    <w:rPr>
      <w:rFonts w:asciiTheme="majorHAnsi" w:eastAsiaTheme="majorEastAsia" w:hAnsiTheme="majorHAnsi" w:cstheme="majorBidi"/>
      <w:i/>
      <w:iCs/>
      <w:color w:val="404040" w:themeColor="text1" w:themeTint="BF"/>
      <w:sz w:val="24"/>
      <w:szCs w:val="22"/>
    </w:rPr>
  </w:style>
  <w:style w:type="character" w:customStyle="1" w:styleId="Heading8Char">
    <w:name w:val="Heading 8 Char"/>
    <w:basedOn w:val="DefaultParagraphFont"/>
    <w:link w:val="Heading8"/>
    <w:uiPriority w:val="9"/>
    <w:semiHidden/>
    <w:rsid w:val="00214D6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214D6C"/>
    <w:rPr>
      <w:rFonts w:asciiTheme="majorHAnsi" w:eastAsiaTheme="majorEastAsia" w:hAnsiTheme="majorHAnsi" w:cstheme="majorBidi"/>
      <w:i/>
      <w:iCs/>
      <w:color w:val="404040" w:themeColor="text1" w:themeTint="BF"/>
    </w:rPr>
  </w:style>
  <w:style w:type="paragraph" w:styleId="HTMLAddress">
    <w:name w:val="HTML Address"/>
    <w:basedOn w:val="Normal"/>
    <w:link w:val="HTMLAddressChar"/>
    <w:uiPriority w:val="99"/>
    <w:semiHidden/>
    <w:unhideWhenUsed/>
    <w:rsid w:val="00214D6C"/>
    <w:pPr>
      <w:spacing w:after="0" w:line="240" w:lineRule="auto"/>
    </w:pPr>
    <w:rPr>
      <w:i/>
      <w:iCs/>
    </w:rPr>
  </w:style>
  <w:style w:type="character" w:customStyle="1" w:styleId="HTMLAddressChar">
    <w:name w:val="HTML Address Char"/>
    <w:basedOn w:val="DefaultParagraphFont"/>
    <w:link w:val="HTMLAddress"/>
    <w:uiPriority w:val="99"/>
    <w:semiHidden/>
    <w:rsid w:val="00214D6C"/>
    <w:rPr>
      <w:rFonts w:ascii="Corbel" w:hAnsi="Corbel"/>
      <w:i/>
      <w:iCs/>
      <w:sz w:val="24"/>
      <w:szCs w:val="22"/>
    </w:rPr>
  </w:style>
  <w:style w:type="paragraph" w:styleId="HTMLPreformatted">
    <w:name w:val="HTML Preformatted"/>
    <w:basedOn w:val="Normal"/>
    <w:link w:val="HTMLPreformattedChar"/>
    <w:uiPriority w:val="99"/>
    <w:semiHidden/>
    <w:unhideWhenUsed/>
    <w:rsid w:val="00214D6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14D6C"/>
    <w:rPr>
      <w:rFonts w:ascii="Consolas" w:hAnsi="Consolas"/>
    </w:rPr>
  </w:style>
  <w:style w:type="paragraph" w:styleId="Index1">
    <w:name w:val="index 1"/>
    <w:basedOn w:val="Normal"/>
    <w:next w:val="Normal"/>
    <w:autoRedefine/>
    <w:uiPriority w:val="99"/>
    <w:semiHidden/>
    <w:unhideWhenUsed/>
    <w:rsid w:val="00214D6C"/>
    <w:pPr>
      <w:spacing w:after="0" w:line="240" w:lineRule="auto"/>
      <w:ind w:left="240" w:hanging="240"/>
    </w:pPr>
  </w:style>
  <w:style w:type="paragraph" w:styleId="Index2">
    <w:name w:val="index 2"/>
    <w:basedOn w:val="Normal"/>
    <w:next w:val="Normal"/>
    <w:autoRedefine/>
    <w:uiPriority w:val="99"/>
    <w:semiHidden/>
    <w:unhideWhenUsed/>
    <w:rsid w:val="00214D6C"/>
    <w:pPr>
      <w:spacing w:after="0" w:line="240" w:lineRule="auto"/>
      <w:ind w:left="480" w:hanging="240"/>
    </w:pPr>
  </w:style>
  <w:style w:type="paragraph" w:styleId="Index3">
    <w:name w:val="index 3"/>
    <w:basedOn w:val="Normal"/>
    <w:next w:val="Normal"/>
    <w:autoRedefine/>
    <w:uiPriority w:val="99"/>
    <w:semiHidden/>
    <w:unhideWhenUsed/>
    <w:rsid w:val="00214D6C"/>
    <w:pPr>
      <w:spacing w:after="0" w:line="240" w:lineRule="auto"/>
      <w:ind w:left="720" w:hanging="240"/>
    </w:pPr>
  </w:style>
  <w:style w:type="paragraph" w:styleId="Index4">
    <w:name w:val="index 4"/>
    <w:basedOn w:val="Normal"/>
    <w:next w:val="Normal"/>
    <w:autoRedefine/>
    <w:uiPriority w:val="99"/>
    <w:semiHidden/>
    <w:unhideWhenUsed/>
    <w:rsid w:val="00214D6C"/>
    <w:pPr>
      <w:spacing w:after="0" w:line="240" w:lineRule="auto"/>
      <w:ind w:left="960" w:hanging="240"/>
    </w:pPr>
  </w:style>
  <w:style w:type="paragraph" w:styleId="Index5">
    <w:name w:val="index 5"/>
    <w:basedOn w:val="Normal"/>
    <w:next w:val="Normal"/>
    <w:autoRedefine/>
    <w:uiPriority w:val="99"/>
    <w:semiHidden/>
    <w:unhideWhenUsed/>
    <w:rsid w:val="00214D6C"/>
    <w:pPr>
      <w:spacing w:after="0" w:line="240" w:lineRule="auto"/>
      <w:ind w:left="1200" w:hanging="240"/>
    </w:pPr>
  </w:style>
  <w:style w:type="paragraph" w:styleId="Index6">
    <w:name w:val="index 6"/>
    <w:basedOn w:val="Normal"/>
    <w:next w:val="Normal"/>
    <w:autoRedefine/>
    <w:uiPriority w:val="99"/>
    <w:semiHidden/>
    <w:unhideWhenUsed/>
    <w:rsid w:val="00214D6C"/>
    <w:pPr>
      <w:spacing w:after="0" w:line="240" w:lineRule="auto"/>
      <w:ind w:left="1440" w:hanging="240"/>
    </w:pPr>
  </w:style>
  <w:style w:type="paragraph" w:styleId="Index7">
    <w:name w:val="index 7"/>
    <w:basedOn w:val="Normal"/>
    <w:next w:val="Normal"/>
    <w:autoRedefine/>
    <w:uiPriority w:val="99"/>
    <w:semiHidden/>
    <w:unhideWhenUsed/>
    <w:rsid w:val="00214D6C"/>
    <w:pPr>
      <w:spacing w:after="0" w:line="240" w:lineRule="auto"/>
      <w:ind w:left="1680" w:hanging="240"/>
    </w:pPr>
  </w:style>
  <w:style w:type="paragraph" w:styleId="Index8">
    <w:name w:val="index 8"/>
    <w:basedOn w:val="Normal"/>
    <w:next w:val="Normal"/>
    <w:autoRedefine/>
    <w:uiPriority w:val="99"/>
    <w:semiHidden/>
    <w:unhideWhenUsed/>
    <w:rsid w:val="00214D6C"/>
    <w:pPr>
      <w:spacing w:after="0" w:line="240" w:lineRule="auto"/>
      <w:ind w:left="1920" w:hanging="240"/>
    </w:pPr>
  </w:style>
  <w:style w:type="paragraph" w:styleId="Index9">
    <w:name w:val="index 9"/>
    <w:basedOn w:val="Normal"/>
    <w:next w:val="Normal"/>
    <w:autoRedefine/>
    <w:uiPriority w:val="99"/>
    <w:semiHidden/>
    <w:unhideWhenUsed/>
    <w:rsid w:val="00214D6C"/>
    <w:pPr>
      <w:spacing w:after="0" w:line="240" w:lineRule="auto"/>
      <w:ind w:left="2160" w:hanging="240"/>
    </w:pPr>
  </w:style>
  <w:style w:type="paragraph" w:styleId="IndexHeading">
    <w:name w:val="index heading"/>
    <w:basedOn w:val="Normal"/>
    <w:next w:val="Index1"/>
    <w:uiPriority w:val="99"/>
    <w:semiHidden/>
    <w:unhideWhenUsed/>
    <w:rsid w:val="00214D6C"/>
    <w:rPr>
      <w:rFonts w:asciiTheme="majorHAnsi" w:eastAsiaTheme="majorEastAsia" w:hAnsiTheme="majorHAnsi" w:cstheme="majorBidi"/>
      <w:b/>
      <w:bCs/>
    </w:rPr>
  </w:style>
  <w:style w:type="paragraph" w:styleId="IntenseQuote">
    <w:name w:val="Intense Quote"/>
    <w:basedOn w:val="Normal"/>
    <w:next w:val="Normal"/>
    <w:link w:val="IntenseQuoteChar"/>
    <w:uiPriority w:val="60"/>
    <w:qFormat/>
    <w:rsid w:val="00214D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214D6C"/>
    <w:rPr>
      <w:rFonts w:ascii="Corbel" w:hAnsi="Corbel"/>
      <w:b/>
      <w:bCs/>
      <w:i/>
      <w:iCs/>
      <w:color w:val="4F81BD" w:themeColor="accent1"/>
      <w:sz w:val="24"/>
      <w:szCs w:val="22"/>
    </w:rPr>
  </w:style>
  <w:style w:type="paragraph" w:styleId="List">
    <w:name w:val="List"/>
    <w:basedOn w:val="Normal"/>
    <w:uiPriority w:val="99"/>
    <w:semiHidden/>
    <w:unhideWhenUsed/>
    <w:rsid w:val="00214D6C"/>
    <w:pPr>
      <w:ind w:left="360" w:hanging="360"/>
      <w:contextualSpacing/>
    </w:pPr>
  </w:style>
  <w:style w:type="paragraph" w:styleId="List2">
    <w:name w:val="List 2"/>
    <w:basedOn w:val="Normal"/>
    <w:uiPriority w:val="99"/>
    <w:semiHidden/>
    <w:unhideWhenUsed/>
    <w:rsid w:val="00214D6C"/>
    <w:pPr>
      <w:ind w:left="720" w:hanging="360"/>
      <w:contextualSpacing/>
    </w:pPr>
  </w:style>
  <w:style w:type="paragraph" w:styleId="List3">
    <w:name w:val="List 3"/>
    <w:basedOn w:val="Normal"/>
    <w:uiPriority w:val="99"/>
    <w:semiHidden/>
    <w:unhideWhenUsed/>
    <w:rsid w:val="00214D6C"/>
    <w:pPr>
      <w:ind w:left="1080" w:hanging="360"/>
      <w:contextualSpacing/>
    </w:pPr>
  </w:style>
  <w:style w:type="paragraph" w:styleId="List4">
    <w:name w:val="List 4"/>
    <w:basedOn w:val="Normal"/>
    <w:uiPriority w:val="99"/>
    <w:semiHidden/>
    <w:unhideWhenUsed/>
    <w:rsid w:val="00214D6C"/>
    <w:pPr>
      <w:ind w:left="1440" w:hanging="360"/>
      <w:contextualSpacing/>
    </w:pPr>
  </w:style>
  <w:style w:type="paragraph" w:styleId="List5">
    <w:name w:val="List 5"/>
    <w:basedOn w:val="Normal"/>
    <w:uiPriority w:val="99"/>
    <w:semiHidden/>
    <w:unhideWhenUsed/>
    <w:rsid w:val="00214D6C"/>
    <w:pPr>
      <w:ind w:left="1800" w:hanging="360"/>
      <w:contextualSpacing/>
    </w:pPr>
  </w:style>
  <w:style w:type="paragraph" w:styleId="ListBullet">
    <w:name w:val="List Bullet"/>
    <w:basedOn w:val="Normal"/>
    <w:uiPriority w:val="99"/>
    <w:semiHidden/>
    <w:unhideWhenUsed/>
    <w:rsid w:val="00214D6C"/>
    <w:pPr>
      <w:numPr>
        <w:numId w:val="9"/>
      </w:numPr>
      <w:contextualSpacing/>
    </w:pPr>
  </w:style>
  <w:style w:type="paragraph" w:styleId="ListBullet2">
    <w:name w:val="List Bullet 2"/>
    <w:basedOn w:val="Normal"/>
    <w:uiPriority w:val="99"/>
    <w:semiHidden/>
    <w:unhideWhenUsed/>
    <w:rsid w:val="00214D6C"/>
    <w:pPr>
      <w:numPr>
        <w:numId w:val="10"/>
      </w:numPr>
      <w:contextualSpacing/>
    </w:pPr>
  </w:style>
  <w:style w:type="paragraph" w:styleId="ListBullet3">
    <w:name w:val="List Bullet 3"/>
    <w:basedOn w:val="Normal"/>
    <w:uiPriority w:val="99"/>
    <w:semiHidden/>
    <w:unhideWhenUsed/>
    <w:rsid w:val="00214D6C"/>
    <w:pPr>
      <w:numPr>
        <w:numId w:val="11"/>
      </w:numPr>
      <w:contextualSpacing/>
    </w:pPr>
  </w:style>
  <w:style w:type="paragraph" w:styleId="ListBullet4">
    <w:name w:val="List Bullet 4"/>
    <w:basedOn w:val="Normal"/>
    <w:uiPriority w:val="99"/>
    <w:semiHidden/>
    <w:unhideWhenUsed/>
    <w:rsid w:val="00214D6C"/>
    <w:pPr>
      <w:numPr>
        <w:numId w:val="12"/>
      </w:numPr>
      <w:contextualSpacing/>
    </w:pPr>
  </w:style>
  <w:style w:type="paragraph" w:styleId="ListBullet5">
    <w:name w:val="List Bullet 5"/>
    <w:basedOn w:val="Normal"/>
    <w:uiPriority w:val="99"/>
    <w:semiHidden/>
    <w:unhideWhenUsed/>
    <w:rsid w:val="00214D6C"/>
    <w:pPr>
      <w:numPr>
        <w:numId w:val="13"/>
      </w:numPr>
      <w:contextualSpacing/>
    </w:pPr>
  </w:style>
  <w:style w:type="paragraph" w:styleId="ListContinue">
    <w:name w:val="List Continue"/>
    <w:basedOn w:val="Normal"/>
    <w:uiPriority w:val="99"/>
    <w:semiHidden/>
    <w:unhideWhenUsed/>
    <w:rsid w:val="00214D6C"/>
    <w:pPr>
      <w:spacing w:after="120"/>
      <w:ind w:left="360"/>
      <w:contextualSpacing/>
    </w:pPr>
  </w:style>
  <w:style w:type="paragraph" w:styleId="ListContinue2">
    <w:name w:val="List Continue 2"/>
    <w:basedOn w:val="Normal"/>
    <w:uiPriority w:val="99"/>
    <w:semiHidden/>
    <w:unhideWhenUsed/>
    <w:rsid w:val="00214D6C"/>
    <w:pPr>
      <w:spacing w:after="120"/>
      <w:ind w:left="720"/>
      <w:contextualSpacing/>
    </w:pPr>
  </w:style>
  <w:style w:type="paragraph" w:styleId="ListContinue3">
    <w:name w:val="List Continue 3"/>
    <w:basedOn w:val="Normal"/>
    <w:uiPriority w:val="99"/>
    <w:semiHidden/>
    <w:unhideWhenUsed/>
    <w:rsid w:val="00214D6C"/>
    <w:pPr>
      <w:spacing w:after="120"/>
      <w:ind w:left="1080"/>
      <w:contextualSpacing/>
    </w:pPr>
  </w:style>
  <w:style w:type="paragraph" w:styleId="ListContinue4">
    <w:name w:val="List Continue 4"/>
    <w:basedOn w:val="Normal"/>
    <w:uiPriority w:val="99"/>
    <w:semiHidden/>
    <w:unhideWhenUsed/>
    <w:rsid w:val="00214D6C"/>
    <w:pPr>
      <w:spacing w:after="120"/>
      <w:ind w:left="1440"/>
      <w:contextualSpacing/>
    </w:pPr>
  </w:style>
  <w:style w:type="paragraph" w:styleId="ListContinue5">
    <w:name w:val="List Continue 5"/>
    <w:basedOn w:val="Normal"/>
    <w:uiPriority w:val="99"/>
    <w:semiHidden/>
    <w:unhideWhenUsed/>
    <w:rsid w:val="00214D6C"/>
    <w:pPr>
      <w:spacing w:after="120"/>
      <w:ind w:left="1800"/>
      <w:contextualSpacing/>
    </w:pPr>
  </w:style>
  <w:style w:type="paragraph" w:styleId="ListNumber">
    <w:name w:val="List Number"/>
    <w:basedOn w:val="Normal"/>
    <w:uiPriority w:val="99"/>
    <w:semiHidden/>
    <w:unhideWhenUsed/>
    <w:rsid w:val="00214D6C"/>
    <w:pPr>
      <w:numPr>
        <w:numId w:val="14"/>
      </w:numPr>
      <w:contextualSpacing/>
    </w:pPr>
  </w:style>
  <w:style w:type="paragraph" w:styleId="ListNumber2">
    <w:name w:val="List Number 2"/>
    <w:basedOn w:val="Normal"/>
    <w:uiPriority w:val="99"/>
    <w:semiHidden/>
    <w:unhideWhenUsed/>
    <w:rsid w:val="00214D6C"/>
    <w:pPr>
      <w:numPr>
        <w:numId w:val="15"/>
      </w:numPr>
      <w:contextualSpacing/>
    </w:pPr>
  </w:style>
  <w:style w:type="paragraph" w:styleId="ListNumber3">
    <w:name w:val="List Number 3"/>
    <w:basedOn w:val="Normal"/>
    <w:uiPriority w:val="99"/>
    <w:semiHidden/>
    <w:unhideWhenUsed/>
    <w:rsid w:val="00214D6C"/>
    <w:pPr>
      <w:numPr>
        <w:numId w:val="16"/>
      </w:numPr>
      <w:contextualSpacing/>
    </w:pPr>
  </w:style>
  <w:style w:type="paragraph" w:styleId="ListNumber4">
    <w:name w:val="List Number 4"/>
    <w:basedOn w:val="Normal"/>
    <w:uiPriority w:val="99"/>
    <w:semiHidden/>
    <w:unhideWhenUsed/>
    <w:rsid w:val="00214D6C"/>
    <w:pPr>
      <w:numPr>
        <w:numId w:val="17"/>
      </w:numPr>
      <w:contextualSpacing/>
    </w:pPr>
  </w:style>
  <w:style w:type="paragraph" w:styleId="ListNumber5">
    <w:name w:val="List Number 5"/>
    <w:basedOn w:val="Normal"/>
    <w:uiPriority w:val="99"/>
    <w:semiHidden/>
    <w:unhideWhenUsed/>
    <w:rsid w:val="00214D6C"/>
    <w:pPr>
      <w:numPr>
        <w:numId w:val="18"/>
      </w:numPr>
      <w:contextualSpacing/>
    </w:pPr>
  </w:style>
  <w:style w:type="paragraph" w:styleId="MacroText">
    <w:name w:val="macro"/>
    <w:link w:val="MacroTextChar"/>
    <w:uiPriority w:val="99"/>
    <w:semiHidden/>
    <w:unhideWhenUsed/>
    <w:rsid w:val="00214D6C"/>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214D6C"/>
    <w:rPr>
      <w:rFonts w:ascii="Consolas" w:hAnsi="Consolas"/>
    </w:rPr>
  </w:style>
  <w:style w:type="paragraph" w:styleId="MessageHeader">
    <w:name w:val="Message Header"/>
    <w:basedOn w:val="Normal"/>
    <w:link w:val="MessageHeaderChar"/>
    <w:uiPriority w:val="99"/>
    <w:semiHidden/>
    <w:unhideWhenUsed/>
    <w:rsid w:val="00214D6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214D6C"/>
    <w:rPr>
      <w:rFonts w:asciiTheme="majorHAnsi" w:eastAsiaTheme="majorEastAsia" w:hAnsiTheme="majorHAnsi" w:cstheme="majorBidi"/>
      <w:sz w:val="24"/>
      <w:szCs w:val="24"/>
      <w:shd w:val="pct20" w:color="auto" w:fill="auto"/>
    </w:rPr>
  </w:style>
  <w:style w:type="paragraph" w:styleId="NoSpacing">
    <w:name w:val="No Spacing"/>
    <w:uiPriority w:val="99"/>
    <w:qFormat/>
    <w:rsid w:val="00214D6C"/>
    <w:rPr>
      <w:rFonts w:ascii="Corbel" w:hAnsi="Corbel"/>
      <w:sz w:val="24"/>
      <w:szCs w:val="22"/>
    </w:rPr>
  </w:style>
  <w:style w:type="paragraph" w:styleId="NormalWeb">
    <w:name w:val="Normal (Web)"/>
    <w:basedOn w:val="Normal"/>
    <w:uiPriority w:val="99"/>
    <w:semiHidden/>
    <w:unhideWhenUsed/>
    <w:rsid w:val="00214D6C"/>
    <w:rPr>
      <w:rFonts w:ascii="Times New Roman" w:hAnsi="Times New Roman"/>
      <w:szCs w:val="24"/>
    </w:rPr>
  </w:style>
  <w:style w:type="paragraph" w:styleId="NormalIndent">
    <w:name w:val="Normal Indent"/>
    <w:basedOn w:val="Normal"/>
    <w:uiPriority w:val="99"/>
    <w:semiHidden/>
    <w:unhideWhenUsed/>
    <w:rsid w:val="00214D6C"/>
    <w:pPr>
      <w:ind w:left="720"/>
    </w:pPr>
  </w:style>
  <w:style w:type="paragraph" w:styleId="NoteHeading">
    <w:name w:val="Note Heading"/>
    <w:basedOn w:val="Normal"/>
    <w:next w:val="Normal"/>
    <w:link w:val="NoteHeadingChar"/>
    <w:uiPriority w:val="99"/>
    <w:semiHidden/>
    <w:unhideWhenUsed/>
    <w:rsid w:val="00214D6C"/>
    <w:pPr>
      <w:spacing w:after="0" w:line="240" w:lineRule="auto"/>
    </w:pPr>
  </w:style>
  <w:style w:type="character" w:customStyle="1" w:styleId="NoteHeadingChar">
    <w:name w:val="Note Heading Char"/>
    <w:basedOn w:val="DefaultParagraphFont"/>
    <w:link w:val="NoteHeading"/>
    <w:uiPriority w:val="99"/>
    <w:semiHidden/>
    <w:rsid w:val="00214D6C"/>
    <w:rPr>
      <w:rFonts w:ascii="Corbel" w:hAnsi="Corbel"/>
      <w:sz w:val="24"/>
      <w:szCs w:val="22"/>
    </w:rPr>
  </w:style>
  <w:style w:type="paragraph" w:styleId="PlainText">
    <w:name w:val="Plain Text"/>
    <w:basedOn w:val="Normal"/>
    <w:link w:val="PlainTextChar"/>
    <w:uiPriority w:val="99"/>
    <w:semiHidden/>
    <w:unhideWhenUsed/>
    <w:rsid w:val="00214D6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14D6C"/>
    <w:rPr>
      <w:rFonts w:ascii="Consolas" w:hAnsi="Consolas"/>
      <w:sz w:val="21"/>
      <w:szCs w:val="21"/>
    </w:rPr>
  </w:style>
  <w:style w:type="paragraph" w:styleId="Quote">
    <w:name w:val="Quote"/>
    <w:basedOn w:val="Normal"/>
    <w:next w:val="Normal"/>
    <w:link w:val="QuoteChar"/>
    <w:uiPriority w:val="73"/>
    <w:qFormat/>
    <w:rsid w:val="00214D6C"/>
    <w:rPr>
      <w:i/>
      <w:iCs/>
      <w:color w:val="000000" w:themeColor="text1"/>
    </w:rPr>
  </w:style>
  <w:style w:type="character" w:customStyle="1" w:styleId="QuoteChar">
    <w:name w:val="Quote Char"/>
    <w:basedOn w:val="DefaultParagraphFont"/>
    <w:link w:val="Quote"/>
    <w:uiPriority w:val="73"/>
    <w:rsid w:val="00214D6C"/>
    <w:rPr>
      <w:rFonts w:ascii="Corbel" w:hAnsi="Corbel"/>
      <w:i/>
      <w:iCs/>
      <w:color w:val="000000" w:themeColor="text1"/>
      <w:sz w:val="24"/>
      <w:szCs w:val="22"/>
    </w:rPr>
  </w:style>
  <w:style w:type="paragraph" w:styleId="Salutation">
    <w:name w:val="Salutation"/>
    <w:basedOn w:val="Normal"/>
    <w:next w:val="Normal"/>
    <w:link w:val="SalutationChar"/>
    <w:uiPriority w:val="99"/>
    <w:semiHidden/>
    <w:unhideWhenUsed/>
    <w:rsid w:val="00214D6C"/>
  </w:style>
  <w:style w:type="character" w:customStyle="1" w:styleId="SalutationChar">
    <w:name w:val="Salutation Char"/>
    <w:basedOn w:val="DefaultParagraphFont"/>
    <w:link w:val="Salutation"/>
    <w:uiPriority w:val="99"/>
    <w:semiHidden/>
    <w:rsid w:val="00214D6C"/>
    <w:rPr>
      <w:rFonts w:ascii="Corbel" w:hAnsi="Corbel"/>
      <w:sz w:val="24"/>
      <w:szCs w:val="22"/>
    </w:rPr>
  </w:style>
  <w:style w:type="paragraph" w:styleId="Signature">
    <w:name w:val="Signature"/>
    <w:basedOn w:val="Normal"/>
    <w:link w:val="SignatureChar"/>
    <w:uiPriority w:val="99"/>
    <w:semiHidden/>
    <w:unhideWhenUsed/>
    <w:rsid w:val="00214D6C"/>
    <w:pPr>
      <w:spacing w:after="0" w:line="240" w:lineRule="auto"/>
      <w:ind w:left="4320"/>
    </w:pPr>
  </w:style>
  <w:style w:type="character" w:customStyle="1" w:styleId="SignatureChar">
    <w:name w:val="Signature Char"/>
    <w:basedOn w:val="DefaultParagraphFont"/>
    <w:link w:val="Signature"/>
    <w:uiPriority w:val="99"/>
    <w:semiHidden/>
    <w:rsid w:val="00214D6C"/>
    <w:rPr>
      <w:rFonts w:ascii="Corbel" w:hAnsi="Corbel"/>
      <w:sz w:val="24"/>
      <w:szCs w:val="22"/>
    </w:rPr>
  </w:style>
  <w:style w:type="paragraph" w:styleId="Subtitle">
    <w:name w:val="Subtitle"/>
    <w:basedOn w:val="Normal"/>
    <w:next w:val="Normal"/>
    <w:link w:val="SubtitleChar"/>
    <w:uiPriority w:val="11"/>
    <w:qFormat/>
    <w:rsid w:val="00214D6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214D6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214D6C"/>
    <w:pPr>
      <w:spacing w:after="0"/>
      <w:ind w:left="240" w:hanging="240"/>
    </w:pPr>
  </w:style>
  <w:style w:type="paragraph" w:styleId="TableofFigures">
    <w:name w:val="table of figures"/>
    <w:basedOn w:val="Normal"/>
    <w:next w:val="Normal"/>
    <w:uiPriority w:val="99"/>
    <w:semiHidden/>
    <w:unhideWhenUsed/>
    <w:rsid w:val="00214D6C"/>
    <w:pPr>
      <w:spacing w:after="0"/>
    </w:pPr>
  </w:style>
  <w:style w:type="paragraph" w:styleId="TOAHeading">
    <w:name w:val="toa heading"/>
    <w:basedOn w:val="Normal"/>
    <w:next w:val="Normal"/>
    <w:uiPriority w:val="99"/>
    <w:semiHidden/>
    <w:unhideWhenUsed/>
    <w:rsid w:val="00214D6C"/>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214D6C"/>
    <w:pPr>
      <w:spacing w:after="100"/>
    </w:pPr>
  </w:style>
  <w:style w:type="paragraph" w:styleId="TOC2">
    <w:name w:val="toc 2"/>
    <w:basedOn w:val="Normal"/>
    <w:next w:val="Normal"/>
    <w:autoRedefine/>
    <w:uiPriority w:val="39"/>
    <w:semiHidden/>
    <w:unhideWhenUsed/>
    <w:rsid w:val="00214D6C"/>
    <w:pPr>
      <w:spacing w:after="100"/>
      <w:ind w:left="240"/>
    </w:pPr>
  </w:style>
  <w:style w:type="paragraph" w:styleId="TOC3">
    <w:name w:val="toc 3"/>
    <w:basedOn w:val="Normal"/>
    <w:next w:val="Normal"/>
    <w:autoRedefine/>
    <w:uiPriority w:val="39"/>
    <w:semiHidden/>
    <w:unhideWhenUsed/>
    <w:rsid w:val="00214D6C"/>
    <w:pPr>
      <w:spacing w:after="100"/>
      <w:ind w:left="480"/>
    </w:pPr>
  </w:style>
  <w:style w:type="paragraph" w:styleId="TOC4">
    <w:name w:val="toc 4"/>
    <w:basedOn w:val="Normal"/>
    <w:next w:val="Normal"/>
    <w:autoRedefine/>
    <w:uiPriority w:val="39"/>
    <w:semiHidden/>
    <w:unhideWhenUsed/>
    <w:rsid w:val="00214D6C"/>
    <w:pPr>
      <w:spacing w:after="100"/>
      <w:ind w:left="720"/>
    </w:pPr>
  </w:style>
  <w:style w:type="paragraph" w:styleId="TOC5">
    <w:name w:val="toc 5"/>
    <w:basedOn w:val="Normal"/>
    <w:next w:val="Normal"/>
    <w:autoRedefine/>
    <w:uiPriority w:val="39"/>
    <w:semiHidden/>
    <w:unhideWhenUsed/>
    <w:rsid w:val="00214D6C"/>
    <w:pPr>
      <w:spacing w:after="100"/>
      <w:ind w:left="960"/>
    </w:pPr>
  </w:style>
  <w:style w:type="paragraph" w:styleId="TOC6">
    <w:name w:val="toc 6"/>
    <w:basedOn w:val="Normal"/>
    <w:next w:val="Normal"/>
    <w:autoRedefine/>
    <w:uiPriority w:val="39"/>
    <w:semiHidden/>
    <w:unhideWhenUsed/>
    <w:rsid w:val="00214D6C"/>
    <w:pPr>
      <w:spacing w:after="100"/>
      <w:ind w:left="1200"/>
    </w:pPr>
  </w:style>
  <w:style w:type="paragraph" w:styleId="TOC7">
    <w:name w:val="toc 7"/>
    <w:basedOn w:val="Normal"/>
    <w:next w:val="Normal"/>
    <w:autoRedefine/>
    <w:uiPriority w:val="39"/>
    <w:semiHidden/>
    <w:unhideWhenUsed/>
    <w:rsid w:val="00214D6C"/>
    <w:pPr>
      <w:spacing w:after="100"/>
      <w:ind w:left="1440"/>
    </w:pPr>
  </w:style>
  <w:style w:type="paragraph" w:styleId="TOC8">
    <w:name w:val="toc 8"/>
    <w:basedOn w:val="Normal"/>
    <w:next w:val="Normal"/>
    <w:autoRedefine/>
    <w:uiPriority w:val="39"/>
    <w:semiHidden/>
    <w:unhideWhenUsed/>
    <w:rsid w:val="00214D6C"/>
    <w:pPr>
      <w:spacing w:after="100"/>
      <w:ind w:left="1680"/>
    </w:pPr>
  </w:style>
  <w:style w:type="paragraph" w:styleId="TOC9">
    <w:name w:val="toc 9"/>
    <w:basedOn w:val="Normal"/>
    <w:next w:val="Normal"/>
    <w:autoRedefine/>
    <w:uiPriority w:val="39"/>
    <w:semiHidden/>
    <w:unhideWhenUsed/>
    <w:rsid w:val="00214D6C"/>
    <w:pPr>
      <w:spacing w:after="100"/>
      <w:ind w:left="1920"/>
    </w:pPr>
  </w:style>
  <w:style w:type="paragraph" w:styleId="TOCHeading">
    <w:name w:val="TOC Heading"/>
    <w:basedOn w:val="Heading1"/>
    <w:next w:val="Normal"/>
    <w:uiPriority w:val="71"/>
    <w:semiHidden/>
    <w:unhideWhenUsed/>
    <w:qFormat/>
    <w:rsid w:val="00214D6C"/>
    <w:pPr>
      <w:outlineLvl w:val="9"/>
    </w:pPr>
    <w:rPr>
      <w:rFonts w:asciiTheme="majorHAnsi" w:eastAsiaTheme="majorEastAsia" w:hAnsiTheme="majorHAnsi" w:cstheme="majorBidi"/>
      <w:color w:val="365F91" w:themeColor="accent1" w:themeShade="BF"/>
      <w:sz w:val="28"/>
    </w:rPr>
  </w:style>
  <w:style w:type="paragraph" w:customStyle="1" w:styleId="PageHeader">
    <w:name w:val="PageHeader"/>
    <w:basedOn w:val="Header"/>
    <w:qFormat/>
    <w:rsid w:val="007E0ACD"/>
    <w:pPr>
      <w:pBdr>
        <w:bottom w:val="single" w:sz="8" w:space="1" w:color="auto"/>
      </w:pBdr>
      <w:jc w:val="right"/>
    </w:pPr>
    <w:rPr>
      <w:rFonts w:ascii="Century Gothic" w:hAnsi="Century Gothic"/>
      <w:b/>
      <w:noProof/>
      <w:color w:val="00573D"/>
      <w:sz w:val="56"/>
    </w:rPr>
  </w:style>
  <w:style w:type="table" w:styleId="TableGrid">
    <w:name w:val="Table Grid"/>
    <w:basedOn w:val="TableNormal"/>
    <w:uiPriority w:val="59"/>
    <w:rsid w:val="00656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679CD"/>
    <w:rPr>
      <w:color w:val="605E5C"/>
      <w:shd w:val="clear" w:color="auto" w:fill="E1DFDD"/>
    </w:rPr>
  </w:style>
  <w:style w:type="character" w:styleId="FootnoteReference">
    <w:name w:val="footnote reference"/>
    <w:basedOn w:val="DefaultParagraphFont"/>
    <w:uiPriority w:val="99"/>
    <w:semiHidden/>
    <w:unhideWhenUsed/>
    <w:rsid w:val="005679CD"/>
    <w:rPr>
      <w:vertAlign w:val="superscript"/>
    </w:rPr>
  </w:style>
  <w:style w:type="character" w:styleId="FollowedHyperlink">
    <w:name w:val="FollowedHyperlink"/>
    <w:basedOn w:val="DefaultParagraphFont"/>
    <w:uiPriority w:val="99"/>
    <w:semiHidden/>
    <w:unhideWhenUsed/>
    <w:rsid w:val="00F31F6B"/>
    <w:rPr>
      <w:color w:val="800080" w:themeColor="followedHyperlink"/>
      <w:u w:val="single"/>
    </w:rPr>
  </w:style>
  <w:style w:type="character" w:styleId="Strong">
    <w:name w:val="Strong"/>
    <w:basedOn w:val="DefaultParagraphFont"/>
    <w:uiPriority w:val="22"/>
    <w:qFormat/>
    <w:rsid w:val="00F7519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03769">
      <w:bodyDiv w:val="1"/>
      <w:marLeft w:val="0"/>
      <w:marRight w:val="0"/>
      <w:marTop w:val="0"/>
      <w:marBottom w:val="0"/>
      <w:divBdr>
        <w:top w:val="none" w:sz="0" w:space="0" w:color="auto"/>
        <w:left w:val="none" w:sz="0" w:space="0" w:color="auto"/>
        <w:bottom w:val="none" w:sz="0" w:space="0" w:color="auto"/>
        <w:right w:val="none" w:sz="0" w:space="0" w:color="auto"/>
      </w:divBdr>
    </w:div>
    <w:div w:id="269511043">
      <w:bodyDiv w:val="1"/>
      <w:marLeft w:val="0"/>
      <w:marRight w:val="0"/>
      <w:marTop w:val="0"/>
      <w:marBottom w:val="0"/>
      <w:divBdr>
        <w:top w:val="none" w:sz="0" w:space="0" w:color="auto"/>
        <w:left w:val="none" w:sz="0" w:space="0" w:color="auto"/>
        <w:bottom w:val="none" w:sz="0" w:space="0" w:color="auto"/>
        <w:right w:val="none" w:sz="0" w:space="0" w:color="auto"/>
      </w:divBdr>
    </w:div>
    <w:div w:id="421728310">
      <w:bodyDiv w:val="1"/>
      <w:marLeft w:val="0"/>
      <w:marRight w:val="0"/>
      <w:marTop w:val="0"/>
      <w:marBottom w:val="0"/>
      <w:divBdr>
        <w:top w:val="none" w:sz="0" w:space="0" w:color="auto"/>
        <w:left w:val="none" w:sz="0" w:space="0" w:color="auto"/>
        <w:bottom w:val="none" w:sz="0" w:space="0" w:color="auto"/>
        <w:right w:val="none" w:sz="0" w:space="0" w:color="auto"/>
      </w:divBdr>
    </w:div>
    <w:div w:id="470169856">
      <w:bodyDiv w:val="1"/>
      <w:marLeft w:val="0"/>
      <w:marRight w:val="0"/>
      <w:marTop w:val="0"/>
      <w:marBottom w:val="0"/>
      <w:divBdr>
        <w:top w:val="none" w:sz="0" w:space="0" w:color="auto"/>
        <w:left w:val="none" w:sz="0" w:space="0" w:color="auto"/>
        <w:bottom w:val="none" w:sz="0" w:space="0" w:color="auto"/>
        <w:right w:val="none" w:sz="0" w:space="0" w:color="auto"/>
      </w:divBdr>
    </w:div>
    <w:div w:id="487208280">
      <w:bodyDiv w:val="1"/>
      <w:marLeft w:val="0"/>
      <w:marRight w:val="0"/>
      <w:marTop w:val="0"/>
      <w:marBottom w:val="0"/>
      <w:divBdr>
        <w:top w:val="none" w:sz="0" w:space="0" w:color="auto"/>
        <w:left w:val="none" w:sz="0" w:space="0" w:color="auto"/>
        <w:bottom w:val="none" w:sz="0" w:space="0" w:color="auto"/>
        <w:right w:val="none" w:sz="0" w:space="0" w:color="auto"/>
      </w:divBdr>
    </w:div>
    <w:div w:id="531502174">
      <w:bodyDiv w:val="1"/>
      <w:marLeft w:val="0"/>
      <w:marRight w:val="0"/>
      <w:marTop w:val="0"/>
      <w:marBottom w:val="0"/>
      <w:divBdr>
        <w:top w:val="none" w:sz="0" w:space="0" w:color="auto"/>
        <w:left w:val="none" w:sz="0" w:space="0" w:color="auto"/>
        <w:bottom w:val="none" w:sz="0" w:space="0" w:color="auto"/>
        <w:right w:val="none" w:sz="0" w:space="0" w:color="auto"/>
      </w:divBdr>
    </w:div>
    <w:div w:id="570653501">
      <w:bodyDiv w:val="1"/>
      <w:marLeft w:val="0"/>
      <w:marRight w:val="0"/>
      <w:marTop w:val="0"/>
      <w:marBottom w:val="0"/>
      <w:divBdr>
        <w:top w:val="none" w:sz="0" w:space="0" w:color="auto"/>
        <w:left w:val="none" w:sz="0" w:space="0" w:color="auto"/>
        <w:bottom w:val="none" w:sz="0" w:space="0" w:color="auto"/>
        <w:right w:val="none" w:sz="0" w:space="0" w:color="auto"/>
      </w:divBdr>
    </w:div>
    <w:div w:id="580915185">
      <w:bodyDiv w:val="1"/>
      <w:marLeft w:val="0"/>
      <w:marRight w:val="0"/>
      <w:marTop w:val="0"/>
      <w:marBottom w:val="0"/>
      <w:divBdr>
        <w:top w:val="none" w:sz="0" w:space="0" w:color="auto"/>
        <w:left w:val="none" w:sz="0" w:space="0" w:color="auto"/>
        <w:bottom w:val="none" w:sz="0" w:space="0" w:color="auto"/>
        <w:right w:val="none" w:sz="0" w:space="0" w:color="auto"/>
      </w:divBdr>
    </w:div>
    <w:div w:id="610824821">
      <w:bodyDiv w:val="1"/>
      <w:marLeft w:val="0"/>
      <w:marRight w:val="0"/>
      <w:marTop w:val="0"/>
      <w:marBottom w:val="0"/>
      <w:divBdr>
        <w:top w:val="none" w:sz="0" w:space="0" w:color="auto"/>
        <w:left w:val="none" w:sz="0" w:space="0" w:color="auto"/>
        <w:bottom w:val="none" w:sz="0" w:space="0" w:color="auto"/>
        <w:right w:val="none" w:sz="0" w:space="0" w:color="auto"/>
      </w:divBdr>
    </w:div>
    <w:div w:id="665717500">
      <w:bodyDiv w:val="1"/>
      <w:marLeft w:val="0"/>
      <w:marRight w:val="0"/>
      <w:marTop w:val="0"/>
      <w:marBottom w:val="0"/>
      <w:divBdr>
        <w:top w:val="none" w:sz="0" w:space="0" w:color="auto"/>
        <w:left w:val="none" w:sz="0" w:space="0" w:color="auto"/>
        <w:bottom w:val="none" w:sz="0" w:space="0" w:color="auto"/>
        <w:right w:val="none" w:sz="0" w:space="0" w:color="auto"/>
      </w:divBdr>
    </w:div>
    <w:div w:id="705980864">
      <w:bodyDiv w:val="1"/>
      <w:marLeft w:val="0"/>
      <w:marRight w:val="0"/>
      <w:marTop w:val="0"/>
      <w:marBottom w:val="0"/>
      <w:divBdr>
        <w:top w:val="none" w:sz="0" w:space="0" w:color="auto"/>
        <w:left w:val="none" w:sz="0" w:space="0" w:color="auto"/>
        <w:bottom w:val="none" w:sz="0" w:space="0" w:color="auto"/>
        <w:right w:val="none" w:sz="0" w:space="0" w:color="auto"/>
      </w:divBdr>
    </w:div>
    <w:div w:id="774785401">
      <w:bodyDiv w:val="1"/>
      <w:marLeft w:val="0"/>
      <w:marRight w:val="0"/>
      <w:marTop w:val="0"/>
      <w:marBottom w:val="0"/>
      <w:divBdr>
        <w:top w:val="none" w:sz="0" w:space="0" w:color="auto"/>
        <w:left w:val="none" w:sz="0" w:space="0" w:color="auto"/>
        <w:bottom w:val="none" w:sz="0" w:space="0" w:color="auto"/>
        <w:right w:val="none" w:sz="0" w:space="0" w:color="auto"/>
      </w:divBdr>
    </w:div>
    <w:div w:id="775637157">
      <w:bodyDiv w:val="1"/>
      <w:marLeft w:val="0"/>
      <w:marRight w:val="0"/>
      <w:marTop w:val="0"/>
      <w:marBottom w:val="0"/>
      <w:divBdr>
        <w:top w:val="none" w:sz="0" w:space="0" w:color="auto"/>
        <w:left w:val="none" w:sz="0" w:space="0" w:color="auto"/>
        <w:bottom w:val="none" w:sz="0" w:space="0" w:color="auto"/>
        <w:right w:val="none" w:sz="0" w:space="0" w:color="auto"/>
      </w:divBdr>
    </w:div>
    <w:div w:id="798495065">
      <w:bodyDiv w:val="1"/>
      <w:marLeft w:val="0"/>
      <w:marRight w:val="0"/>
      <w:marTop w:val="0"/>
      <w:marBottom w:val="0"/>
      <w:divBdr>
        <w:top w:val="none" w:sz="0" w:space="0" w:color="auto"/>
        <w:left w:val="none" w:sz="0" w:space="0" w:color="auto"/>
        <w:bottom w:val="none" w:sz="0" w:space="0" w:color="auto"/>
        <w:right w:val="none" w:sz="0" w:space="0" w:color="auto"/>
      </w:divBdr>
    </w:div>
    <w:div w:id="841159594">
      <w:bodyDiv w:val="1"/>
      <w:marLeft w:val="0"/>
      <w:marRight w:val="0"/>
      <w:marTop w:val="0"/>
      <w:marBottom w:val="0"/>
      <w:divBdr>
        <w:top w:val="none" w:sz="0" w:space="0" w:color="auto"/>
        <w:left w:val="none" w:sz="0" w:space="0" w:color="auto"/>
        <w:bottom w:val="none" w:sz="0" w:space="0" w:color="auto"/>
        <w:right w:val="none" w:sz="0" w:space="0" w:color="auto"/>
      </w:divBdr>
    </w:div>
    <w:div w:id="872231712">
      <w:bodyDiv w:val="1"/>
      <w:marLeft w:val="0"/>
      <w:marRight w:val="0"/>
      <w:marTop w:val="0"/>
      <w:marBottom w:val="0"/>
      <w:divBdr>
        <w:top w:val="none" w:sz="0" w:space="0" w:color="auto"/>
        <w:left w:val="none" w:sz="0" w:space="0" w:color="auto"/>
        <w:bottom w:val="none" w:sz="0" w:space="0" w:color="auto"/>
        <w:right w:val="none" w:sz="0" w:space="0" w:color="auto"/>
      </w:divBdr>
    </w:div>
    <w:div w:id="955021534">
      <w:bodyDiv w:val="1"/>
      <w:marLeft w:val="0"/>
      <w:marRight w:val="0"/>
      <w:marTop w:val="0"/>
      <w:marBottom w:val="0"/>
      <w:divBdr>
        <w:top w:val="none" w:sz="0" w:space="0" w:color="auto"/>
        <w:left w:val="none" w:sz="0" w:space="0" w:color="auto"/>
        <w:bottom w:val="none" w:sz="0" w:space="0" w:color="auto"/>
        <w:right w:val="none" w:sz="0" w:space="0" w:color="auto"/>
      </w:divBdr>
    </w:div>
    <w:div w:id="1063067973">
      <w:bodyDiv w:val="1"/>
      <w:marLeft w:val="0"/>
      <w:marRight w:val="0"/>
      <w:marTop w:val="0"/>
      <w:marBottom w:val="0"/>
      <w:divBdr>
        <w:top w:val="none" w:sz="0" w:space="0" w:color="auto"/>
        <w:left w:val="none" w:sz="0" w:space="0" w:color="auto"/>
        <w:bottom w:val="none" w:sz="0" w:space="0" w:color="auto"/>
        <w:right w:val="none" w:sz="0" w:space="0" w:color="auto"/>
      </w:divBdr>
    </w:div>
    <w:div w:id="1087118346">
      <w:bodyDiv w:val="1"/>
      <w:marLeft w:val="0"/>
      <w:marRight w:val="0"/>
      <w:marTop w:val="0"/>
      <w:marBottom w:val="0"/>
      <w:divBdr>
        <w:top w:val="none" w:sz="0" w:space="0" w:color="auto"/>
        <w:left w:val="none" w:sz="0" w:space="0" w:color="auto"/>
        <w:bottom w:val="none" w:sz="0" w:space="0" w:color="auto"/>
        <w:right w:val="none" w:sz="0" w:space="0" w:color="auto"/>
      </w:divBdr>
    </w:div>
    <w:div w:id="1163425247">
      <w:bodyDiv w:val="1"/>
      <w:marLeft w:val="0"/>
      <w:marRight w:val="0"/>
      <w:marTop w:val="0"/>
      <w:marBottom w:val="0"/>
      <w:divBdr>
        <w:top w:val="none" w:sz="0" w:space="0" w:color="auto"/>
        <w:left w:val="none" w:sz="0" w:space="0" w:color="auto"/>
        <w:bottom w:val="none" w:sz="0" w:space="0" w:color="auto"/>
        <w:right w:val="none" w:sz="0" w:space="0" w:color="auto"/>
      </w:divBdr>
    </w:div>
    <w:div w:id="1234395278">
      <w:bodyDiv w:val="1"/>
      <w:marLeft w:val="0"/>
      <w:marRight w:val="0"/>
      <w:marTop w:val="0"/>
      <w:marBottom w:val="0"/>
      <w:divBdr>
        <w:top w:val="none" w:sz="0" w:space="0" w:color="auto"/>
        <w:left w:val="none" w:sz="0" w:space="0" w:color="auto"/>
        <w:bottom w:val="none" w:sz="0" w:space="0" w:color="auto"/>
        <w:right w:val="none" w:sz="0" w:space="0" w:color="auto"/>
      </w:divBdr>
    </w:div>
    <w:div w:id="1273391497">
      <w:bodyDiv w:val="1"/>
      <w:marLeft w:val="0"/>
      <w:marRight w:val="0"/>
      <w:marTop w:val="0"/>
      <w:marBottom w:val="0"/>
      <w:divBdr>
        <w:top w:val="none" w:sz="0" w:space="0" w:color="auto"/>
        <w:left w:val="none" w:sz="0" w:space="0" w:color="auto"/>
        <w:bottom w:val="none" w:sz="0" w:space="0" w:color="auto"/>
        <w:right w:val="none" w:sz="0" w:space="0" w:color="auto"/>
      </w:divBdr>
    </w:div>
    <w:div w:id="1291863972">
      <w:bodyDiv w:val="1"/>
      <w:marLeft w:val="0"/>
      <w:marRight w:val="0"/>
      <w:marTop w:val="0"/>
      <w:marBottom w:val="0"/>
      <w:divBdr>
        <w:top w:val="none" w:sz="0" w:space="0" w:color="auto"/>
        <w:left w:val="none" w:sz="0" w:space="0" w:color="auto"/>
        <w:bottom w:val="none" w:sz="0" w:space="0" w:color="auto"/>
        <w:right w:val="none" w:sz="0" w:space="0" w:color="auto"/>
      </w:divBdr>
    </w:div>
    <w:div w:id="1338538958">
      <w:bodyDiv w:val="1"/>
      <w:marLeft w:val="0"/>
      <w:marRight w:val="0"/>
      <w:marTop w:val="0"/>
      <w:marBottom w:val="0"/>
      <w:divBdr>
        <w:top w:val="none" w:sz="0" w:space="0" w:color="auto"/>
        <w:left w:val="none" w:sz="0" w:space="0" w:color="auto"/>
        <w:bottom w:val="none" w:sz="0" w:space="0" w:color="auto"/>
        <w:right w:val="none" w:sz="0" w:space="0" w:color="auto"/>
      </w:divBdr>
    </w:div>
    <w:div w:id="1380133629">
      <w:bodyDiv w:val="1"/>
      <w:marLeft w:val="0"/>
      <w:marRight w:val="0"/>
      <w:marTop w:val="0"/>
      <w:marBottom w:val="0"/>
      <w:divBdr>
        <w:top w:val="none" w:sz="0" w:space="0" w:color="auto"/>
        <w:left w:val="none" w:sz="0" w:space="0" w:color="auto"/>
        <w:bottom w:val="none" w:sz="0" w:space="0" w:color="auto"/>
        <w:right w:val="none" w:sz="0" w:space="0" w:color="auto"/>
      </w:divBdr>
    </w:div>
    <w:div w:id="1406340106">
      <w:bodyDiv w:val="1"/>
      <w:marLeft w:val="0"/>
      <w:marRight w:val="0"/>
      <w:marTop w:val="0"/>
      <w:marBottom w:val="0"/>
      <w:divBdr>
        <w:top w:val="none" w:sz="0" w:space="0" w:color="auto"/>
        <w:left w:val="none" w:sz="0" w:space="0" w:color="auto"/>
        <w:bottom w:val="none" w:sz="0" w:space="0" w:color="auto"/>
        <w:right w:val="none" w:sz="0" w:space="0" w:color="auto"/>
      </w:divBdr>
    </w:div>
    <w:div w:id="1503816885">
      <w:bodyDiv w:val="1"/>
      <w:marLeft w:val="0"/>
      <w:marRight w:val="0"/>
      <w:marTop w:val="0"/>
      <w:marBottom w:val="0"/>
      <w:divBdr>
        <w:top w:val="none" w:sz="0" w:space="0" w:color="auto"/>
        <w:left w:val="none" w:sz="0" w:space="0" w:color="auto"/>
        <w:bottom w:val="none" w:sz="0" w:space="0" w:color="auto"/>
        <w:right w:val="none" w:sz="0" w:space="0" w:color="auto"/>
      </w:divBdr>
    </w:div>
    <w:div w:id="1636719046">
      <w:bodyDiv w:val="1"/>
      <w:marLeft w:val="0"/>
      <w:marRight w:val="0"/>
      <w:marTop w:val="0"/>
      <w:marBottom w:val="0"/>
      <w:divBdr>
        <w:top w:val="none" w:sz="0" w:space="0" w:color="auto"/>
        <w:left w:val="none" w:sz="0" w:space="0" w:color="auto"/>
        <w:bottom w:val="none" w:sz="0" w:space="0" w:color="auto"/>
        <w:right w:val="none" w:sz="0" w:space="0" w:color="auto"/>
      </w:divBdr>
    </w:div>
    <w:div w:id="1649896579">
      <w:bodyDiv w:val="1"/>
      <w:marLeft w:val="0"/>
      <w:marRight w:val="0"/>
      <w:marTop w:val="0"/>
      <w:marBottom w:val="0"/>
      <w:divBdr>
        <w:top w:val="none" w:sz="0" w:space="0" w:color="auto"/>
        <w:left w:val="none" w:sz="0" w:space="0" w:color="auto"/>
        <w:bottom w:val="none" w:sz="0" w:space="0" w:color="auto"/>
        <w:right w:val="none" w:sz="0" w:space="0" w:color="auto"/>
      </w:divBdr>
    </w:div>
    <w:div w:id="1689598500">
      <w:bodyDiv w:val="1"/>
      <w:marLeft w:val="0"/>
      <w:marRight w:val="0"/>
      <w:marTop w:val="0"/>
      <w:marBottom w:val="0"/>
      <w:divBdr>
        <w:top w:val="none" w:sz="0" w:space="0" w:color="auto"/>
        <w:left w:val="none" w:sz="0" w:space="0" w:color="auto"/>
        <w:bottom w:val="none" w:sz="0" w:space="0" w:color="auto"/>
        <w:right w:val="none" w:sz="0" w:space="0" w:color="auto"/>
      </w:divBdr>
    </w:div>
    <w:div w:id="1725058307">
      <w:bodyDiv w:val="1"/>
      <w:marLeft w:val="0"/>
      <w:marRight w:val="0"/>
      <w:marTop w:val="0"/>
      <w:marBottom w:val="0"/>
      <w:divBdr>
        <w:top w:val="none" w:sz="0" w:space="0" w:color="auto"/>
        <w:left w:val="none" w:sz="0" w:space="0" w:color="auto"/>
        <w:bottom w:val="none" w:sz="0" w:space="0" w:color="auto"/>
        <w:right w:val="none" w:sz="0" w:space="0" w:color="auto"/>
      </w:divBdr>
    </w:div>
    <w:div w:id="1736317529">
      <w:bodyDiv w:val="1"/>
      <w:marLeft w:val="0"/>
      <w:marRight w:val="0"/>
      <w:marTop w:val="0"/>
      <w:marBottom w:val="0"/>
      <w:divBdr>
        <w:top w:val="none" w:sz="0" w:space="0" w:color="auto"/>
        <w:left w:val="none" w:sz="0" w:space="0" w:color="auto"/>
        <w:bottom w:val="none" w:sz="0" w:space="0" w:color="auto"/>
        <w:right w:val="none" w:sz="0" w:space="0" w:color="auto"/>
      </w:divBdr>
    </w:div>
    <w:div w:id="1819959343">
      <w:bodyDiv w:val="1"/>
      <w:marLeft w:val="0"/>
      <w:marRight w:val="0"/>
      <w:marTop w:val="0"/>
      <w:marBottom w:val="0"/>
      <w:divBdr>
        <w:top w:val="none" w:sz="0" w:space="0" w:color="auto"/>
        <w:left w:val="none" w:sz="0" w:space="0" w:color="auto"/>
        <w:bottom w:val="none" w:sz="0" w:space="0" w:color="auto"/>
        <w:right w:val="none" w:sz="0" w:space="0" w:color="auto"/>
      </w:divBdr>
    </w:div>
    <w:div w:id="1829637408">
      <w:bodyDiv w:val="1"/>
      <w:marLeft w:val="0"/>
      <w:marRight w:val="0"/>
      <w:marTop w:val="0"/>
      <w:marBottom w:val="0"/>
      <w:divBdr>
        <w:top w:val="none" w:sz="0" w:space="0" w:color="auto"/>
        <w:left w:val="none" w:sz="0" w:space="0" w:color="auto"/>
        <w:bottom w:val="none" w:sz="0" w:space="0" w:color="auto"/>
        <w:right w:val="none" w:sz="0" w:space="0" w:color="auto"/>
      </w:divBdr>
    </w:div>
    <w:div w:id="1838956446">
      <w:bodyDiv w:val="1"/>
      <w:marLeft w:val="0"/>
      <w:marRight w:val="0"/>
      <w:marTop w:val="0"/>
      <w:marBottom w:val="0"/>
      <w:divBdr>
        <w:top w:val="none" w:sz="0" w:space="0" w:color="auto"/>
        <w:left w:val="none" w:sz="0" w:space="0" w:color="auto"/>
        <w:bottom w:val="none" w:sz="0" w:space="0" w:color="auto"/>
        <w:right w:val="none" w:sz="0" w:space="0" w:color="auto"/>
      </w:divBdr>
    </w:div>
    <w:div w:id="1859656156">
      <w:bodyDiv w:val="1"/>
      <w:marLeft w:val="0"/>
      <w:marRight w:val="0"/>
      <w:marTop w:val="0"/>
      <w:marBottom w:val="0"/>
      <w:divBdr>
        <w:top w:val="none" w:sz="0" w:space="0" w:color="auto"/>
        <w:left w:val="none" w:sz="0" w:space="0" w:color="auto"/>
        <w:bottom w:val="none" w:sz="0" w:space="0" w:color="auto"/>
        <w:right w:val="none" w:sz="0" w:space="0" w:color="auto"/>
      </w:divBdr>
    </w:div>
    <w:div w:id="1974745873">
      <w:bodyDiv w:val="1"/>
      <w:marLeft w:val="0"/>
      <w:marRight w:val="0"/>
      <w:marTop w:val="0"/>
      <w:marBottom w:val="0"/>
      <w:divBdr>
        <w:top w:val="none" w:sz="0" w:space="0" w:color="auto"/>
        <w:left w:val="none" w:sz="0" w:space="0" w:color="auto"/>
        <w:bottom w:val="none" w:sz="0" w:space="0" w:color="auto"/>
        <w:right w:val="none" w:sz="0" w:space="0" w:color="auto"/>
      </w:divBdr>
    </w:div>
    <w:div w:id="2003385511">
      <w:bodyDiv w:val="1"/>
      <w:marLeft w:val="0"/>
      <w:marRight w:val="0"/>
      <w:marTop w:val="0"/>
      <w:marBottom w:val="0"/>
      <w:divBdr>
        <w:top w:val="none" w:sz="0" w:space="0" w:color="auto"/>
        <w:left w:val="none" w:sz="0" w:space="0" w:color="auto"/>
        <w:bottom w:val="none" w:sz="0" w:space="0" w:color="auto"/>
        <w:right w:val="none" w:sz="0" w:space="0" w:color="auto"/>
      </w:divBdr>
    </w:div>
    <w:div w:id="2019506660">
      <w:bodyDiv w:val="1"/>
      <w:marLeft w:val="0"/>
      <w:marRight w:val="0"/>
      <w:marTop w:val="0"/>
      <w:marBottom w:val="0"/>
      <w:divBdr>
        <w:top w:val="none" w:sz="0" w:space="0" w:color="auto"/>
        <w:left w:val="none" w:sz="0" w:space="0" w:color="auto"/>
        <w:bottom w:val="none" w:sz="0" w:space="0" w:color="auto"/>
        <w:right w:val="none" w:sz="0" w:space="0" w:color="auto"/>
      </w:divBdr>
    </w:div>
    <w:div w:id="211878901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www.kurzweiledu.com/default.html" TargetMode="External"/><Relationship Id="rId18" Type="http://schemas.openxmlformats.org/officeDocument/2006/relationships/image" Target="media/image3.jpeg"/><Relationship Id="rId26" Type="http://schemas.openxmlformats.org/officeDocument/2006/relationships/hyperlink" Target="https://csus.instructure.com/courses/74723/pages/ally-accessibility-tools-for-students-in-canvas?module_item_id=3268208" TargetMode="External"/><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hyperlink" Target="https://www.csus.edu/information-resources-technology/ati/"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office365.csus.edu/" TargetMode="External"/><Relationship Id="rId20" Type="http://schemas.openxmlformats.org/officeDocument/2006/relationships/image" Target="media/image5.png"/><Relationship Id="rId29" Type="http://schemas.openxmlformats.org/officeDocument/2006/relationships/hyperlink" Target="https://support.microsoft.com/en-us/office/rules-for-the-accessibility-checker-651e08f2-0fc3-4e10-aaca-74b4a67101c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baim.org/articles/visual/blind" TargetMode="External"/><Relationship Id="rId24" Type="http://schemas.openxmlformats.org/officeDocument/2006/relationships/image" Target="media/image7.png"/><Relationship Id="rId32" Type="http://schemas.openxmlformats.org/officeDocument/2006/relationships/hyperlink" Target="https://webaim.org/techniques/word/"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help.blackboard.com/Ally/Ally_for_LMS/Student/Alternative_Formats" TargetMode="External"/><Relationship Id="rId28" Type="http://schemas.openxmlformats.org/officeDocument/2006/relationships/hyperlink" Target="https://support.office.com/en-us/article/improve-accessibility-with-the-accessibility-checker-a16f6de0-2f39-4a2b-8bd8-5ad801426c7f" TargetMode="External"/><Relationship Id="rId36" Type="http://schemas.openxmlformats.org/officeDocument/2006/relationships/hyperlink" Target="https://www.csus.edu/information-resources-technology/universal-design-for-learning/"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csus.instructure.com/courses/541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helpx.adobe.com/acrobat/using/creating-pdfs-pdfmaker-windows.html" TargetMode="External"/><Relationship Id="rId27" Type="http://schemas.openxmlformats.org/officeDocument/2006/relationships/hyperlink" Target="https://www.w3.org/WAI/standards-guidelines/wcag/" TargetMode="External"/><Relationship Id="rId30" Type="http://schemas.openxmlformats.org/officeDocument/2006/relationships/image" Target="media/image8.png"/><Relationship Id="rId35" Type="http://schemas.openxmlformats.org/officeDocument/2006/relationships/hyperlink" Target="https://ati.calstate.edu/community/trainin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aisquared.com/zoomtext" TargetMode="External"/><Relationship Id="rId17" Type="http://schemas.openxmlformats.org/officeDocument/2006/relationships/hyperlink" Target="https://www.openoffice.org/" TargetMode="External"/><Relationship Id="rId25" Type="http://schemas.openxmlformats.org/officeDocument/2006/relationships/hyperlink" Target="https://csus.instructure.com/courses/56207/pages/ally-accessibility-tools-in-canvas" TargetMode="External"/><Relationship Id="rId33" Type="http://schemas.openxmlformats.org/officeDocument/2006/relationships/hyperlink" Target="https://support.office.com/en-us/article/make-your-word-documents-accessible-to-people-with-disabilities-d9bf3683-87ac-47ea-b91a-78dcacb3c66d"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5F2DCE29923434C805A0C18DE640F1D" ma:contentTypeVersion="7" ma:contentTypeDescription="Create a new document." ma:contentTypeScope="" ma:versionID="f1d528dd0b4df97dfc32195bd48c3681">
  <xsd:schema xmlns:xsd="http://www.w3.org/2001/XMLSchema" xmlns:xs="http://www.w3.org/2001/XMLSchema" xmlns:p="http://schemas.microsoft.com/office/2006/metadata/properties" xmlns:ns2="38fa26f4-7b40-4be7-957c-b84a262c11c5" targetNamespace="http://schemas.microsoft.com/office/2006/metadata/properties" ma:root="true" ma:fieldsID="74400fc5375aa1f358e2b4202eb714fe" ns2:_="">
    <xsd:import namespace="38fa26f4-7b40-4be7-957c-b84a262c11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a26f4-7b40-4be7-957c-b84a262c1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D7F8E-7389-42BB-BE45-3DE646932C72}">
  <ds:schemaRefs>
    <ds:schemaRef ds:uri="http://schemas.microsoft.com/sharepoint/v3/contenttype/forms"/>
  </ds:schemaRefs>
</ds:datastoreItem>
</file>

<file path=customXml/itemProps2.xml><?xml version="1.0" encoding="utf-8"?>
<ds:datastoreItem xmlns:ds="http://schemas.openxmlformats.org/officeDocument/2006/customXml" ds:itemID="{E394A1F7-6C71-4892-B151-0DAF6C9D30C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E72560-EABB-1645-85BE-D6F0977A3DCC}">
  <ds:schemaRefs>
    <ds:schemaRef ds:uri="http://schemas.openxmlformats.org/officeDocument/2006/bibliography"/>
  </ds:schemaRefs>
</ds:datastoreItem>
</file>

<file path=customXml/itemProps4.xml><?xml version="1.0" encoding="utf-8"?>
<ds:datastoreItem xmlns:ds="http://schemas.openxmlformats.org/officeDocument/2006/customXml" ds:itemID="{F292088E-EA9B-4558-B1AA-A50D1104A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a26f4-7b40-4be7-957c-b84a262c11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10</Pages>
  <Words>2989</Words>
  <Characters>14591</Characters>
  <Application>Microsoft Office Word</Application>
  <DocSecurity>0</DocSecurity>
  <Lines>239</Lines>
  <Paragraphs>142</Paragraphs>
  <ScaleCrop>false</ScaleCrop>
  <HeadingPairs>
    <vt:vector size="2" baseType="variant">
      <vt:variant>
        <vt:lpstr>Title</vt:lpstr>
      </vt:variant>
      <vt:variant>
        <vt:i4>1</vt:i4>
      </vt:variant>
    </vt:vector>
  </HeadingPairs>
  <TitlesOfParts>
    <vt:vector size="1" baseType="lpstr">
      <vt:lpstr/>
    </vt:vector>
  </TitlesOfParts>
  <Company>CSU Sacramento</Company>
  <LinksUpToDate>false</LinksUpToDate>
  <CharactersWithSpaces>17438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Word Accessibility</dc:subject>
  <dc:creator>Cryssel Vera</dc:creator>
  <cp:keywords>Microsoft Word 2007, Accessibility</cp:keywords>
  <cp:lastModifiedBy>Vera, Cryssel</cp:lastModifiedBy>
  <cp:revision>13</cp:revision>
  <cp:lastPrinted>2011-11-04T17:48:00Z</cp:lastPrinted>
  <dcterms:created xsi:type="dcterms:W3CDTF">2022-02-17T22:49:00Z</dcterms:created>
  <dcterms:modified xsi:type="dcterms:W3CDTF">2022-02-18T00:10:00Z</dcterms:modified>
  <cp:category>Accessibility</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0x010100A5F2DCE29923434C805A0C18DE640F1D</vt:lpwstr>
  </property>
  <property fmtid="{D5CDD505-2E9C-101B-9397-08002B2CF9AE}" pid="3" name="Order">
    <vt:r8>1231000</vt:r8>
  </property>
  <property fmtid="{D5CDD505-2E9C-101B-9397-08002B2CF9AE}" pid="4" name="ComplianceAssetId">
    <vt:lpwstr/>
  </property>
  <property fmtid="{D5CDD505-2E9C-101B-9397-08002B2CF9AE}" pid="5" name="_SourceUrl">
    <vt:lpwstr/>
  </property>
  <property fmtid="{D5CDD505-2E9C-101B-9397-08002B2CF9AE}" pid="6" name="_SharedFileIndex">
    <vt:lpwstr/>
  </property>
</Properties>
</file>